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67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2.8pt;height:44.35pt;mso-position-horizontal-relative:char;mso-position-vertical-relative:line" coordorigin="0,0" coordsize="10456,887">
            <v:group style="position:absolute;left:0;top:0;width:10456;height:887" coordorigin="0,0" coordsize="10456,887">
              <v:shape style="position:absolute;left:0;top:0;width:10456;height:887" coordorigin="0,0" coordsize="10456,887" path="m0,887l10455,887,10455,0,0,0,0,887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54" w:lineRule="auto" w:before="63"/>
        <w:ind w:left="1290" w:right="955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33.906239pt;margin-top:-50.952805pt;width:522.8pt;height:44.35pt;mso-position-horizontal-relative:page;mso-position-vertical-relative:paragraph;z-index:-9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i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Arial" w:hAnsi="Arial" w:cs="Arial" w:eastAsia="Arial"/>
                      <w:i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78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ons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rv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ción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Art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ze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qui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w w:val="105"/>
                      <w:sz w:val="15"/>
                    </w:rPr>
                    <w:t>y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Sup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rbu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Us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ndo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Ac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it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Es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nci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vo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O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lor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5"/>
                      <w:w w:val="105"/>
                      <w:sz w:val="15"/>
                    </w:rPr>
                    <w:t>(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6"/>
                      <w:w w:val="105"/>
                      <w:sz w:val="15"/>
                    </w:rPr>
                    <w:t>Eug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6"/>
                      <w:w w:val="105"/>
                      <w:sz w:val="15"/>
                    </w:rPr>
                    <w:t>nia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5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6"/>
                      <w:w w:val="105"/>
                      <w:sz w:val="15"/>
                    </w:rPr>
                    <w:t>aryophillus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5"/>
                      <w:w w:val="105"/>
                      <w:sz w:val="15"/>
                    </w:rPr>
                    <w:t>)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-22.269459pt;width:25.9pt;height:45.65pt;mso-position-horizontal-relative:page;mso-position-vertical-relative:paragraph;z-index:1072" coordorigin="0,-445" coordsize="518,913">
            <v:shape style="position:absolute;left:0;top:-445;width:518;height:913" coordorigin="0,-445" coordsize="518,913" path="m0,-445l0,467,407,467,444,467,505,452,517,388,517,-335,517,-372,503,-432,438,-445,0,-445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  <w:sz w:val="25"/>
        </w:rPr>
        <w:t>Conservación</w:t>
      </w:r>
      <w:r>
        <w:rPr>
          <w:rFonts w:ascii="Arial" w:hAnsi="Arial"/>
          <w:b/>
          <w:color w:val="231F20"/>
          <w:spacing w:val="5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pacing w:val="-3"/>
          <w:sz w:val="25"/>
        </w:rPr>
        <w:t>Pan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Artesanal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Ezequiel</w:t>
      </w:r>
      <w:r>
        <w:rPr>
          <w:rFonts w:ascii="Arial" w:hAnsi="Arial"/>
          <w:b/>
          <w:color w:val="231F20"/>
          <w:spacing w:val="5"/>
          <w:sz w:val="25"/>
        </w:rPr>
        <w:t> </w:t>
      </w:r>
      <w:r>
        <w:rPr>
          <w:rFonts w:ascii="Arial" w:hAnsi="Arial"/>
          <w:b/>
          <w:color w:val="231F20"/>
          <w:sz w:val="25"/>
        </w:rPr>
        <w:t>y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pacing w:val="-3"/>
          <w:sz w:val="25"/>
        </w:rPr>
        <w:t>Pan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Superbueno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Usando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Aceite</w:t>
      </w:r>
      <w:r>
        <w:rPr>
          <w:rFonts w:ascii="Arial" w:hAnsi="Arial"/>
          <w:b/>
          <w:color w:val="231F20"/>
          <w:spacing w:val="24"/>
          <w:sz w:val="25"/>
        </w:rPr>
        <w:t> </w:t>
      </w:r>
      <w:r>
        <w:rPr>
          <w:rFonts w:ascii="Arial" w:hAnsi="Arial"/>
          <w:b/>
          <w:color w:val="231F20"/>
          <w:sz w:val="25"/>
        </w:rPr>
        <w:t>Esencial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Clavo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Olor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(</w:t>
      </w:r>
      <w:r>
        <w:rPr>
          <w:rFonts w:ascii="Arial" w:hAnsi="Arial"/>
          <w:b/>
          <w:i/>
          <w:color w:val="231F20"/>
          <w:sz w:val="25"/>
        </w:rPr>
        <w:t>Eugenia</w:t>
      </w:r>
      <w:r>
        <w:rPr>
          <w:rFonts w:ascii="Arial" w:hAnsi="Arial"/>
          <w:b/>
          <w:i/>
          <w:color w:val="231F20"/>
          <w:spacing w:val="7"/>
          <w:sz w:val="25"/>
        </w:rPr>
        <w:t> </w:t>
      </w:r>
      <w:r>
        <w:rPr>
          <w:rFonts w:ascii="Arial" w:hAnsi="Arial"/>
          <w:b/>
          <w:i/>
          <w:color w:val="231F20"/>
          <w:sz w:val="25"/>
        </w:rPr>
        <w:t>caryophillus</w:t>
      </w:r>
      <w:r>
        <w:rPr>
          <w:rFonts w:ascii="Arial" w:hAnsi="Arial"/>
          <w:b/>
          <w:color w:val="231F20"/>
          <w:sz w:val="25"/>
        </w:rPr>
        <w:t>)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190"/>
        <w:ind w:left="2811" w:right="2479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color w:val="231F20"/>
          <w:sz w:val="17"/>
        </w:rPr>
        <w:t>Pilco</w:t>
      </w:r>
      <w:r>
        <w:rPr>
          <w:rFonts w:ascii="Arial" w:hAnsi="Arial"/>
          <w:b/>
          <w:color w:val="231F20"/>
          <w:spacing w:val="19"/>
          <w:sz w:val="17"/>
        </w:rPr>
        <w:t> </w:t>
      </w:r>
      <w:r>
        <w:rPr>
          <w:rFonts w:ascii="Arial" w:hAnsi="Arial"/>
          <w:b/>
          <w:color w:val="231F20"/>
          <w:sz w:val="17"/>
        </w:rPr>
        <w:t>Quesada,</w:t>
      </w:r>
      <w:r>
        <w:rPr>
          <w:rFonts w:ascii="Arial" w:hAnsi="Arial"/>
          <w:b/>
          <w:color w:val="231F20"/>
          <w:spacing w:val="20"/>
          <w:sz w:val="17"/>
        </w:rPr>
        <w:t> </w:t>
      </w:r>
      <w:r>
        <w:rPr>
          <w:rFonts w:ascii="Arial" w:hAnsi="Arial"/>
          <w:b/>
          <w:color w:val="231F20"/>
          <w:sz w:val="17"/>
        </w:rPr>
        <w:t>Silvia</w:t>
      </w:r>
      <w:r>
        <w:rPr>
          <w:rFonts w:ascii="Arial" w:hAnsi="Arial"/>
          <w:b/>
          <w:color w:val="231F20"/>
          <w:position w:val="6"/>
          <w:sz w:val="10"/>
        </w:rPr>
        <w:t>1</w:t>
      </w:r>
      <w:r>
        <w:rPr>
          <w:rFonts w:ascii="Arial" w:hAnsi="Arial"/>
          <w:b/>
          <w:color w:val="231F20"/>
          <w:sz w:val="17"/>
        </w:rPr>
        <w:t>;</w:t>
      </w:r>
      <w:r>
        <w:rPr>
          <w:rFonts w:ascii="Arial" w:hAnsi="Arial"/>
          <w:b/>
          <w:color w:val="231F20"/>
          <w:spacing w:val="19"/>
          <w:sz w:val="17"/>
        </w:rPr>
        <w:t> </w:t>
      </w:r>
      <w:r>
        <w:rPr>
          <w:rFonts w:ascii="Arial" w:hAnsi="Arial"/>
          <w:b/>
          <w:color w:val="231F20"/>
          <w:sz w:val="17"/>
        </w:rPr>
        <w:t>Quito</w:t>
      </w:r>
      <w:r>
        <w:rPr>
          <w:rFonts w:ascii="Arial" w:hAnsi="Arial"/>
          <w:b/>
          <w:color w:val="231F20"/>
          <w:spacing w:val="20"/>
          <w:sz w:val="17"/>
        </w:rPr>
        <w:t> </w:t>
      </w:r>
      <w:r>
        <w:rPr>
          <w:rFonts w:ascii="Arial" w:hAnsi="Arial"/>
          <w:b/>
          <w:color w:val="231F20"/>
          <w:spacing w:val="-2"/>
          <w:sz w:val="17"/>
        </w:rPr>
        <w:t>V</w:t>
      </w:r>
      <w:r>
        <w:rPr>
          <w:rFonts w:ascii="Arial" w:hAnsi="Arial"/>
          <w:b/>
          <w:color w:val="231F20"/>
          <w:spacing w:val="-1"/>
          <w:sz w:val="17"/>
        </w:rPr>
        <w:t>idal,</w:t>
      </w:r>
      <w:r>
        <w:rPr>
          <w:rFonts w:ascii="Arial" w:hAnsi="Arial"/>
          <w:b/>
          <w:color w:val="231F20"/>
          <w:spacing w:val="19"/>
          <w:sz w:val="17"/>
        </w:rPr>
        <w:t> </w:t>
      </w:r>
      <w:r>
        <w:rPr>
          <w:rFonts w:ascii="Arial" w:hAnsi="Arial"/>
          <w:b/>
          <w:color w:val="231F20"/>
          <w:spacing w:val="-1"/>
          <w:sz w:val="17"/>
        </w:rPr>
        <w:t>Moisés</w:t>
      </w:r>
      <w:r>
        <w:rPr>
          <w:rFonts w:ascii="Arial" w:hAnsi="Arial"/>
          <w:b/>
          <w:color w:val="231F20"/>
          <w:spacing w:val="-1"/>
          <w:position w:val="6"/>
          <w:sz w:val="10"/>
        </w:rPr>
        <w:t>2</w:t>
      </w:r>
      <w:r>
        <w:rPr>
          <w:rFonts w:ascii="Arial" w:hAnsi="Arial"/>
          <w:b/>
          <w:color w:val="231F20"/>
          <w:spacing w:val="-2"/>
          <w:sz w:val="17"/>
        </w:rPr>
        <w:t>;</w:t>
      </w:r>
      <w:r>
        <w:rPr>
          <w:rFonts w:ascii="Arial" w:hAnsi="Arial"/>
          <w:b/>
          <w:color w:val="231F20"/>
          <w:spacing w:val="20"/>
          <w:sz w:val="17"/>
        </w:rPr>
        <w:t> </w:t>
      </w:r>
      <w:r>
        <w:rPr>
          <w:rFonts w:ascii="Arial" w:hAnsi="Arial"/>
          <w:b/>
          <w:color w:val="231F20"/>
          <w:sz w:val="17"/>
        </w:rPr>
        <w:t>Quispe</w:t>
      </w:r>
      <w:r>
        <w:rPr>
          <w:rFonts w:ascii="Arial" w:hAnsi="Arial"/>
          <w:b/>
          <w:color w:val="231F20"/>
          <w:spacing w:val="20"/>
          <w:sz w:val="17"/>
        </w:rPr>
        <w:t> </w:t>
      </w:r>
      <w:r>
        <w:rPr>
          <w:rFonts w:ascii="Arial" w:hAnsi="Arial"/>
          <w:b/>
          <w:color w:val="231F20"/>
          <w:sz w:val="17"/>
        </w:rPr>
        <w:t>Condori,</w:t>
      </w:r>
      <w:r>
        <w:rPr>
          <w:rFonts w:ascii="Arial" w:hAnsi="Arial"/>
          <w:b/>
          <w:color w:val="231F20"/>
          <w:spacing w:val="19"/>
          <w:sz w:val="17"/>
        </w:rPr>
        <w:t> </w:t>
      </w:r>
      <w:r>
        <w:rPr>
          <w:rFonts w:ascii="Arial" w:hAnsi="Arial"/>
          <w:b/>
          <w:color w:val="231F20"/>
          <w:spacing w:val="-1"/>
          <w:sz w:val="17"/>
        </w:rPr>
        <w:t>Sócrates</w:t>
      </w:r>
      <w:r>
        <w:rPr>
          <w:rFonts w:ascii="Arial" w:hAnsi="Arial"/>
          <w:b/>
          <w:color w:val="231F20"/>
          <w:spacing w:val="-1"/>
          <w:position w:val="6"/>
          <w:sz w:val="10"/>
        </w:rPr>
        <w:t>3*</w:t>
      </w:r>
      <w:r>
        <w:rPr>
          <w:rFonts w:ascii="Arial" w:hAnsi="Arial"/>
          <w:sz w:val="10"/>
        </w:rPr>
      </w:r>
    </w:p>
    <w:p>
      <w:pPr>
        <w:spacing w:line="258" w:lineRule="auto" w:before="15"/>
        <w:ind w:left="1230" w:right="897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1"/>
          <w:w w:val="105"/>
          <w:position w:val="6"/>
          <w:sz w:val="10"/>
        </w:rPr>
        <w:t>1</w:t>
      </w:r>
      <w:r>
        <w:rPr>
          <w:rFonts w:ascii="Arial" w:hAnsi="Arial"/>
          <w:color w:val="231F20"/>
          <w:spacing w:val="1"/>
          <w:w w:val="105"/>
          <w:sz w:val="17"/>
        </w:rPr>
        <w:t>Centr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Investi</w:t>
      </w:r>
      <w:r>
        <w:rPr>
          <w:rFonts w:ascii="Arial" w:hAnsi="Arial"/>
          <w:color w:val="231F20"/>
          <w:w w:val="105"/>
          <w:sz w:val="17"/>
        </w:rPr>
        <w:t>g</w:t>
      </w:r>
      <w:r>
        <w:rPr>
          <w:rFonts w:ascii="Arial" w:hAnsi="Arial"/>
          <w:color w:val="231F20"/>
          <w:spacing w:val="1"/>
          <w:w w:val="105"/>
          <w:sz w:val="17"/>
        </w:rPr>
        <w:t>a</w:t>
      </w:r>
      <w:r>
        <w:rPr>
          <w:rFonts w:ascii="Arial" w:hAnsi="Arial"/>
          <w:color w:val="231F20"/>
          <w:w w:val="105"/>
          <w:sz w:val="17"/>
        </w:rPr>
        <w:t>c</w:t>
      </w:r>
      <w:r>
        <w:rPr>
          <w:rFonts w:ascii="Arial" w:hAnsi="Arial"/>
          <w:color w:val="231F20"/>
          <w:spacing w:val="1"/>
          <w:w w:val="105"/>
          <w:sz w:val="17"/>
        </w:rPr>
        <w:t>i</w:t>
      </w:r>
      <w:r>
        <w:rPr>
          <w:rFonts w:ascii="Arial" w:hAnsi="Arial"/>
          <w:color w:val="231F20"/>
          <w:w w:val="105"/>
          <w:sz w:val="17"/>
        </w:rPr>
        <w:t>ó</w:t>
      </w:r>
      <w:r>
        <w:rPr>
          <w:rFonts w:ascii="Arial" w:hAnsi="Arial"/>
          <w:color w:val="231F20"/>
          <w:spacing w:val="1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en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Te</w:t>
      </w:r>
      <w:r>
        <w:rPr>
          <w:rFonts w:ascii="Arial" w:hAnsi="Arial"/>
          <w:color w:val="231F20"/>
          <w:spacing w:val="-1"/>
          <w:w w:val="105"/>
          <w:sz w:val="17"/>
        </w:rPr>
        <w:t>cnolog</w:t>
      </w:r>
      <w:r>
        <w:rPr>
          <w:rFonts w:ascii="Arial" w:hAnsi="Arial"/>
          <w:color w:val="231F20"/>
          <w:spacing w:val="-2"/>
          <w:w w:val="105"/>
          <w:sz w:val="17"/>
        </w:rPr>
        <w:t>ía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Aliment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1"/>
          <w:w w:val="105"/>
          <w:sz w:val="17"/>
        </w:rPr>
        <w:t>s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(CITAL),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position w:val="6"/>
          <w:sz w:val="10"/>
        </w:rPr>
        <w:t>2</w:t>
      </w:r>
      <w:r>
        <w:rPr>
          <w:rFonts w:ascii="Arial" w:hAnsi="Arial"/>
          <w:color w:val="231F20"/>
          <w:spacing w:val="1"/>
          <w:w w:val="105"/>
          <w:sz w:val="17"/>
        </w:rPr>
        <w:t>Centr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Investi</w:t>
      </w:r>
      <w:r>
        <w:rPr>
          <w:rFonts w:ascii="Arial" w:hAnsi="Arial"/>
          <w:color w:val="231F20"/>
          <w:w w:val="105"/>
          <w:sz w:val="17"/>
        </w:rPr>
        <w:t>g</w:t>
      </w:r>
      <w:r>
        <w:rPr>
          <w:rFonts w:ascii="Arial" w:hAnsi="Arial"/>
          <w:color w:val="231F20"/>
          <w:spacing w:val="1"/>
          <w:w w:val="105"/>
          <w:sz w:val="17"/>
        </w:rPr>
        <w:t>a</w:t>
      </w:r>
      <w:r>
        <w:rPr>
          <w:rFonts w:ascii="Arial" w:hAnsi="Arial"/>
          <w:color w:val="231F20"/>
          <w:w w:val="105"/>
          <w:sz w:val="17"/>
        </w:rPr>
        <w:t>c</w:t>
      </w:r>
      <w:r>
        <w:rPr>
          <w:rFonts w:ascii="Arial" w:hAnsi="Arial"/>
          <w:color w:val="231F20"/>
          <w:spacing w:val="1"/>
          <w:w w:val="105"/>
          <w:sz w:val="17"/>
        </w:rPr>
        <w:t>i</w:t>
      </w:r>
      <w:r>
        <w:rPr>
          <w:rFonts w:ascii="Arial" w:hAnsi="Arial"/>
          <w:color w:val="231F20"/>
          <w:w w:val="105"/>
          <w:sz w:val="17"/>
        </w:rPr>
        <w:t>ó</w:t>
      </w:r>
      <w:r>
        <w:rPr>
          <w:rFonts w:ascii="Arial" w:hAnsi="Arial"/>
          <w:color w:val="231F20"/>
          <w:spacing w:val="1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en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Cien</w:t>
      </w:r>
      <w:r>
        <w:rPr>
          <w:rFonts w:ascii="Arial" w:hAnsi="Arial"/>
          <w:color w:val="231F20"/>
          <w:w w:val="105"/>
          <w:sz w:val="17"/>
        </w:rPr>
        <w:t>c</w:t>
      </w:r>
      <w:r>
        <w:rPr>
          <w:rFonts w:ascii="Arial" w:hAnsi="Arial"/>
          <w:color w:val="231F20"/>
          <w:spacing w:val="1"/>
          <w:w w:val="105"/>
          <w:sz w:val="17"/>
        </w:rPr>
        <w:t>ias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Aliment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1"/>
          <w:w w:val="105"/>
          <w:sz w:val="17"/>
        </w:rPr>
        <w:t>s</w:t>
      </w:r>
      <w:r>
        <w:rPr>
          <w:rFonts w:ascii="Arial" w:hAnsi="Arial"/>
          <w:color w:val="231F20"/>
          <w:spacing w:val="113"/>
          <w:w w:val="102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(CICAL),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position w:val="6"/>
          <w:sz w:val="10"/>
        </w:rPr>
        <w:t>3</w:t>
      </w:r>
      <w:r>
        <w:rPr>
          <w:rFonts w:ascii="Arial" w:hAnsi="Arial"/>
          <w:color w:val="231F20"/>
          <w:spacing w:val="1"/>
          <w:w w:val="105"/>
          <w:sz w:val="17"/>
        </w:rPr>
        <w:t>Centr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Investi</w:t>
      </w:r>
      <w:r>
        <w:rPr>
          <w:rFonts w:ascii="Arial" w:hAnsi="Arial"/>
          <w:color w:val="231F20"/>
          <w:w w:val="105"/>
          <w:sz w:val="17"/>
        </w:rPr>
        <w:t>g</w:t>
      </w:r>
      <w:r>
        <w:rPr>
          <w:rFonts w:ascii="Arial" w:hAnsi="Arial"/>
          <w:color w:val="231F20"/>
          <w:spacing w:val="1"/>
          <w:w w:val="105"/>
          <w:sz w:val="17"/>
        </w:rPr>
        <w:t>a</w:t>
      </w:r>
      <w:r>
        <w:rPr>
          <w:rFonts w:ascii="Arial" w:hAnsi="Arial"/>
          <w:color w:val="231F20"/>
          <w:w w:val="105"/>
          <w:sz w:val="17"/>
        </w:rPr>
        <w:t>c</w:t>
      </w:r>
      <w:r>
        <w:rPr>
          <w:rFonts w:ascii="Arial" w:hAnsi="Arial"/>
          <w:color w:val="231F20"/>
          <w:spacing w:val="1"/>
          <w:w w:val="105"/>
          <w:sz w:val="17"/>
        </w:rPr>
        <w:t>i</w:t>
      </w:r>
      <w:r>
        <w:rPr>
          <w:rFonts w:ascii="Arial" w:hAnsi="Arial"/>
          <w:color w:val="231F20"/>
          <w:w w:val="105"/>
          <w:sz w:val="17"/>
        </w:rPr>
        <w:t>ó</w:t>
      </w:r>
      <w:r>
        <w:rPr>
          <w:rFonts w:ascii="Arial" w:hAnsi="Arial"/>
          <w:color w:val="231F20"/>
          <w:spacing w:val="1"/>
          <w:w w:val="105"/>
          <w:sz w:val="17"/>
        </w:rPr>
        <w:t>n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en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In</w:t>
      </w:r>
      <w:r>
        <w:rPr>
          <w:rFonts w:ascii="Arial" w:hAnsi="Arial"/>
          <w:color w:val="231F20"/>
          <w:w w:val="105"/>
          <w:sz w:val="17"/>
        </w:rPr>
        <w:t>g</w:t>
      </w:r>
      <w:r>
        <w:rPr>
          <w:rFonts w:ascii="Arial" w:hAnsi="Arial"/>
          <w:color w:val="231F20"/>
          <w:spacing w:val="1"/>
          <w:w w:val="105"/>
          <w:sz w:val="17"/>
        </w:rPr>
        <w:t>eniería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Aliment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1"/>
          <w:w w:val="105"/>
          <w:sz w:val="17"/>
        </w:rPr>
        <w:t>s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(CIIAL),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EAP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In</w:t>
      </w:r>
      <w:r>
        <w:rPr>
          <w:rFonts w:ascii="Arial" w:hAnsi="Arial"/>
          <w:color w:val="231F20"/>
          <w:w w:val="105"/>
          <w:sz w:val="17"/>
        </w:rPr>
        <w:t>g</w:t>
      </w:r>
      <w:r>
        <w:rPr>
          <w:rFonts w:ascii="Arial" w:hAnsi="Arial"/>
          <w:color w:val="231F20"/>
          <w:spacing w:val="1"/>
          <w:w w:val="105"/>
          <w:sz w:val="17"/>
        </w:rPr>
        <w:t>eniería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Aliment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1"/>
          <w:w w:val="105"/>
          <w:sz w:val="17"/>
        </w:rPr>
        <w:t>s,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Universi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a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35"/>
          <w:w w:val="110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Peruana</w:t>
      </w:r>
      <w:r>
        <w:rPr>
          <w:rFonts w:ascii="Arial" w:hAnsi="Arial"/>
          <w:color w:val="231F20"/>
          <w:spacing w:val="-17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Uni</w:t>
      </w:r>
      <w:r>
        <w:rPr>
          <w:rFonts w:ascii="Arial" w:hAnsi="Arial"/>
          <w:color w:val="231F20"/>
          <w:w w:val="105"/>
          <w:sz w:val="17"/>
        </w:rPr>
        <w:t>ó</w:t>
      </w:r>
      <w:r>
        <w:rPr>
          <w:rFonts w:ascii="Arial" w:hAnsi="Arial"/>
          <w:color w:val="231F20"/>
          <w:spacing w:val="1"/>
          <w:w w:val="105"/>
          <w:sz w:val="17"/>
        </w:rPr>
        <w:t>n.</w:t>
      </w:r>
      <w:r>
        <w:rPr>
          <w:rFonts w:ascii="Arial" w:hAnsi="Arial"/>
          <w:color w:val="231F20"/>
          <w:spacing w:val="-16"/>
          <w:w w:val="105"/>
          <w:sz w:val="17"/>
        </w:rPr>
        <w:t> </w:t>
      </w:r>
      <w:hyperlink r:id="rId7">
        <w:r>
          <w:rPr>
            <w:rFonts w:ascii="Arial" w:hAnsi="Arial"/>
            <w:color w:val="231F20"/>
            <w:spacing w:val="1"/>
            <w:w w:val="105"/>
            <w:sz w:val="17"/>
          </w:rPr>
          <w:t>s</w:t>
        </w:r>
        <w:r>
          <w:rPr>
            <w:rFonts w:ascii="Arial" w:hAnsi="Arial"/>
            <w:color w:val="231F20"/>
            <w:w w:val="105"/>
            <w:sz w:val="17"/>
          </w:rPr>
          <w:t>oc</w:t>
        </w:r>
        <w:r>
          <w:rPr>
            <w:rFonts w:ascii="Arial" w:hAnsi="Arial"/>
            <w:color w:val="231F20"/>
            <w:spacing w:val="1"/>
            <w:w w:val="105"/>
            <w:sz w:val="17"/>
          </w:rPr>
          <w:t>rates@u</w:t>
        </w:r>
        <w:r>
          <w:rPr>
            <w:rFonts w:ascii="Arial" w:hAnsi="Arial"/>
            <w:color w:val="231F20"/>
            <w:w w:val="105"/>
            <w:sz w:val="17"/>
          </w:rPr>
          <w:t>p</w:t>
        </w:r>
        <w:r>
          <w:rPr>
            <w:rFonts w:ascii="Arial" w:hAnsi="Arial"/>
            <w:color w:val="231F20"/>
            <w:spacing w:val="1"/>
            <w:w w:val="105"/>
            <w:sz w:val="17"/>
          </w:rPr>
          <w:t>eu.e</w:t>
        </w:r>
        <w:r>
          <w:rPr>
            <w:rFonts w:ascii="Arial" w:hAnsi="Arial"/>
            <w:color w:val="231F20"/>
            <w:w w:val="105"/>
            <w:sz w:val="17"/>
          </w:rPr>
          <w:t>d</w:t>
        </w:r>
        <w:r>
          <w:rPr>
            <w:rFonts w:ascii="Arial" w:hAnsi="Arial"/>
            <w:color w:val="231F20"/>
            <w:spacing w:val="1"/>
            <w:w w:val="105"/>
            <w:sz w:val="17"/>
          </w:rPr>
          <w:t>u.</w:t>
        </w:r>
        <w:r>
          <w:rPr>
            <w:rFonts w:ascii="Arial" w:hAnsi="Arial"/>
            <w:color w:val="231F20"/>
            <w:w w:val="105"/>
            <w:sz w:val="17"/>
          </w:rPr>
          <w:t>p</w:t>
        </w:r>
        <w:r>
          <w:rPr>
            <w:rFonts w:ascii="Arial" w:hAnsi="Arial"/>
            <w:color w:val="231F20"/>
            <w:spacing w:val="1"/>
            <w:w w:val="105"/>
            <w:sz w:val="17"/>
          </w:rPr>
          <w:t>e</w:t>
        </w:r>
        <w:r>
          <w:rPr>
            <w:rFonts w:ascii="Arial" w:hAnsi="Arial"/>
            <w:sz w:val="17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2744" w:right="2479"/>
        <w:jc w:val="center"/>
        <w:rPr>
          <w:b w:val="0"/>
          <w:bCs w:val="0"/>
        </w:rPr>
      </w:pPr>
      <w:r>
        <w:rPr/>
        <w:pict>
          <v:group style="position:absolute;margin-left:52.854717pt;margin-top:-12.072894pt;width:472.95pt;height:429.65pt;mso-position-horizontal-relative:page;mso-position-vertical-relative:paragraph;z-index:-9112" coordorigin="1057,-241" coordsize="9459,8593">
            <v:shape style="position:absolute;left:1057;top:-241;width:9459;height:8593" coordorigin="1057,-241" coordsize="9459,8593" path="m1057,8351l10516,8351,10516,-241,1057,-241,1057,8351xe" filled="true" fillcolor="#e0e1e2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325" w:right="1057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tuvo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evaluar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vida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anaquel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artesanal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Ezequiel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(CITAL)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6"/>
          <w:w w:val="104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molde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comercial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Superbueno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(Productos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Unión),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usando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(</w:t>
      </w:r>
      <w:r>
        <w:rPr>
          <w:rFonts w:ascii="Arial" w:hAnsi="Arial"/>
          <w:i/>
          <w:color w:val="231F20"/>
          <w:spacing w:val="-2"/>
          <w:w w:val="105"/>
        </w:rPr>
        <w:t>Eu-</w:t>
      </w:r>
      <w:r>
        <w:rPr>
          <w:rFonts w:ascii="Arial" w:hAnsi="Arial"/>
          <w:i/>
          <w:color w:val="231F20"/>
          <w:spacing w:val="23"/>
          <w:w w:val="96"/>
        </w:rPr>
        <w:t> </w:t>
      </w:r>
      <w:r>
        <w:rPr>
          <w:rFonts w:ascii="Arial" w:hAnsi="Arial"/>
          <w:i/>
          <w:color w:val="231F20"/>
          <w:w w:val="105"/>
        </w:rPr>
        <w:t>genia</w:t>
      </w:r>
      <w:r>
        <w:rPr>
          <w:rFonts w:ascii="Arial" w:hAnsi="Arial"/>
          <w:i/>
          <w:color w:val="231F20"/>
          <w:spacing w:val="-14"/>
          <w:w w:val="105"/>
        </w:rPr>
        <w:t> </w:t>
      </w:r>
      <w:r>
        <w:rPr>
          <w:rFonts w:ascii="Arial" w:hAnsi="Arial"/>
          <w:i/>
          <w:color w:val="231F20"/>
          <w:w w:val="105"/>
        </w:rPr>
        <w:t>Caryophillus</w:t>
      </w:r>
      <w:r>
        <w:rPr>
          <w:color w:val="231F20"/>
          <w:w w:val="105"/>
        </w:rPr>
        <w:t>)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antimoho.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obtenido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hidrodestilación,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con 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rendimiento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% (m/m).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análisis microbiológico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 pan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Superbueno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(pan comercial)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identificaron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cepa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levadura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mohos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corresponden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género</w:t>
      </w:r>
      <w:r>
        <w:rPr>
          <w:color w:val="231F20"/>
          <w:spacing w:val="-4"/>
          <w:w w:val="105"/>
        </w:rPr>
        <w:t> </w:t>
      </w:r>
      <w:r>
        <w:rPr>
          <w:rFonts w:ascii="Arial" w:hAnsi="Arial"/>
          <w:i/>
          <w:color w:val="231F20"/>
          <w:w w:val="105"/>
        </w:rPr>
        <w:t>Penicillium</w:t>
      </w:r>
      <w:r>
        <w:rPr>
          <w:color w:val="231F20"/>
          <w:w w:val="105"/>
        </w:rPr>
        <w:t>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Ezequiel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identificaron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aisladas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mohos,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cepa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blanca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corresponde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género</w:t>
      </w:r>
      <w:r>
        <w:rPr>
          <w:color w:val="231F20"/>
          <w:spacing w:val="-11"/>
          <w:w w:val="105"/>
        </w:rPr>
        <w:t> </w:t>
      </w:r>
      <w:r>
        <w:rPr>
          <w:rFonts w:ascii="Arial" w:hAnsi="Arial"/>
          <w:i/>
          <w:color w:val="231F20"/>
          <w:w w:val="105"/>
        </w:rPr>
        <w:t>Penici-</w:t>
      </w:r>
      <w:r>
        <w:rPr>
          <w:rFonts w:ascii="Arial" w:hAnsi="Arial"/>
          <w:i/>
          <w:color w:val="231F20"/>
          <w:spacing w:val="21"/>
          <w:w w:val="96"/>
        </w:rPr>
        <w:t> </w:t>
      </w:r>
      <w:r>
        <w:rPr>
          <w:rFonts w:ascii="Arial" w:hAnsi="Arial"/>
          <w:i/>
          <w:color w:val="231F20"/>
          <w:w w:val="105"/>
        </w:rPr>
        <w:t>llium</w:t>
      </w:r>
      <w:r>
        <w:rPr>
          <w:color w:val="231F20"/>
          <w:w w:val="105"/>
        </w:rPr>
        <w:t>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género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identificado.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aplicación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seis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aisladas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concentraciones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(1O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µl,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12.5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µl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µl).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mostraron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ausencia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mohos</w:t>
      </w:r>
      <w:r>
        <w:rPr>
          <w:color w:val="231F20"/>
          <w:w w:val="105"/>
        </w:rPr>
        <w:t> hasta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incubación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57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días.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Finalmente,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comparó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efectividad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antimoho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comercial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(P</w:t>
      </w:r>
      <w:r>
        <w:rPr>
          <w:color w:val="231F20"/>
          <w:spacing w:val="-1"/>
          <w:w w:val="105"/>
        </w:rPr>
        <w:t>angermex,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cítricos),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aplicándose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5"/>
          <w:w w:val="103"/>
        </w:rPr>
        <w:t> </w:t>
      </w:r>
      <w:r>
        <w:rPr>
          <w:color w:val="231F20"/>
          <w:w w:val="105"/>
        </w:rPr>
        <w:t>forma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spray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Ezequiel.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misma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inhi-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bitoria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antimoho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comercial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1O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días.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325" w:right="0"/>
        <w:jc w:val="both"/>
      </w:pPr>
      <w:r>
        <w:rPr>
          <w:rFonts w:ascii="Arial"/>
          <w:b/>
          <w:color w:val="231F20"/>
          <w:spacing w:val="-2"/>
          <w:w w:val="105"/>
        </w:rPr>
        <w:t>Palabras</w:t>
      </w:r>
      <w:r>
        <w:rPr>
          <w:rFonts w:ascii="Arial"/>
          <w:b/>
          <w:color w:val="231F20"/>
          <w:spacing w:val="-12"/>
          <w:w w:val="105"/>
        </w:rPr>
        <w:t> </w:t>
      </w:r>
      <w:r>
        <w:rPr>
          <w:rFonts w:ascii="Arial"/>
          <w:b/>
          <w:color w:val="231F20"/>
          <w:w w:val="105"/>
        </w:rPr>
        <w:t>clave:</w:t>
      </w:r>
      <w:r>
        <w:rPr>
          <w:rFonts w:ascii="Arial"/>
          <w:b/>
          <w:color w:val="231F20"/>
          <w:spacing w:val="-12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4"/>
          <w:w w:val="105"/>
        </w:rPr>
        <w:t>olor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esencial,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panes,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vida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anaquel,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antimicrobiana.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left="2744" w:right="2479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325" w:right="1056"/>
        <w:jc w:val="both"/>
      </w:pP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obj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tive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was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eva</w:t>
      </w:r>
      <w:r>
        <w:rPr>
          <w:color w:val="231F20"/>
          <w:spacing w:val="-2"/>
          <w:w w:val="105"/>
        </w:rPr>
        <w:t>lu</w:t>
      </w:r>
      <w:r>
        <w:rPr>
          <w:color w:val="231F20"/>
          <w:spacing w:val="-3"/>
          <w:w w:val="105"/>
        </w:rPr>
        <w:t>ate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ife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ndm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Eze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ie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3"/>
          <w:w w:val="105"/>
        </w:rPr>
        <w:t>rea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4"/>
          <w:w w:val="105"/>
        </w:rPr>
        <w:t>(CITAL)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nd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comm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3"/>
          <w:w w:val="105"/>
        </w:rPr>
        <w:t>af</w:t>
      </w:r>
      <w:r>
        <w:rPr>
          <w:color w:val="231F20"/>
          <w:spacing w:val="58"/>
          <w:w w:val="97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3"/>
          <w:w w:val="105"/>
        </w:rPr>
        <w:t>rea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up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-2"/>
          <w:w w:val="105"/>
        </w:rPr>
        <w:t>bu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no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(Pr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s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3"/>
          <w:w w:val="105"/>
        </w:rPr>
        <w:t>)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si</w:t>
      </w:r>
      <w:r>
        <w:rPr>
          <w:color w:val="231F20"/>
          <w:spacing w:val="-2"/>
          <w:w w:val="105"/>
        </w:rPr>
        <w:t>ng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esse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tia</w:t>
      </w:r>
      <w:r>
        <w:rPr>
          <w:color w:val="231F20"/>
          <w:spacing w:val="-2"/>
          <w:w w:val="105"/>
        </w:rPr>
        <w:t>l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clo</w:t>
      </w:r>
      <w:r>
        <w:rPr>
          <w:color w:val="231F20"/>
          <w:spacing w:val="-3"/>
          <w:w w:val="105"/>
        </w:rPr>
        <w:t>ve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l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rFonts w:ascii="Arial" w:hAnsi="Arial"/>
          <w:i/>
          <w:color w:val="231F20"/>
          <w:spacing w:val="-3"/>
          <w:w w:val="105"/>
        </w:rPr>
        <w:t>Eu</w:t>
      </w:r>
      <w:r>
        <w:rPr>
          <w:rFonts w:ascii="Arial" w:hAnsi="Arial"/>
          <w:i/>
          <w:color w:val="231F20"/>
          <w:spacing w:val="-2"/>
          <w:w w:val="105"/>
        </w:rPr>
        <w:t>g</w:t>
      </w:r>
      <w:r>
        <w:rPr>
          <w:rFonts w:ascii="Arial" w:hAnsi="Arial"/>
          <w:i/>
          <w:color w:val="231F20"/>
          <w:spacing w:val="-3"/>
          <w:w w:val="105"/>
        </w:rPr>
        <w:t>en</w:t>
      </w:r>
      <w:r>
        <w:rPr>
          <w:rFonts w:ascii="Arial" w:hAnsi="Arial"/>
          <w:i/>
          <w:color w:val="231F20"/>
          <w:spacing w:val="-2"/>
          <w:w w:val="105"/>
        </w:rPr>
        <w:t>i</w:t>
      </w:r>
      <w:r>
        <w:rPr>
          <w:rFonts w:ascii="Arial" w:hAnsi="Arial"/>
          <w:i/>
          <w:color w:val="231F20"/>
          <w:spacing w:val="-3"/>
          <w:w w:val="105"/>
        </w:rPr>
        <w:t>a</w:t>
      </w:r>
      <w:r>
        <w:rPr>
          <w:rFonts w:ascii="Arial" w:hAnsi="Arial"/>
          <w:i/>
          <w:color w:val="231F20"/>
          <w:spacing w:val="-1"/>
          <w:w w:val="105"/>
        </w:rPr>
        <w:t> </w:t>
      </w:r>
      <w:r>
        <w:rPr>
          <w:rFonts w:ascii="Arial" w:hAnsi="Arial"/>
          <w:i/>
          <w:color w:val="231F20"/>
          <w:spacing w:val="-3"/>
          <w:w w:val="105"/>
        </w:rPr>
        <w:t>Cary</w:t>
      </w:r>
      <w:r>
        <w:rPr>
          <w:rFonts w:ascii="Arial" w:hAnsi="Arial"/>
          <w:i/>
          <w:color w:val="231F20"/>
          <w:spacing w:val="-2"/>
          <w:w w:val="105"/>
        </w:rPr>
        <w:t>op</w:t>
      </w:r>
      <w:r>
        <w:rPr>
          <w:rFonts w:ascii="Arial" w:hAnsi="Arial"/>
          <w:i/>
          <w:color w:val="231F20"/>
          <w:spacing w:val="-3"/>
          <w:w w:val="105"/>
        </w:rPr>
        <w:t>h</w:t>
      </w:r>
      <w:r>
        <w:rPr>
          <w:rFonts w:ascii="Arial" w:hAnsi="Arial"/>
          <w:i/>
          <w:color w:val="231F20"/>
          <w:spacing w:val="-2"/>
          <w:w w:val="105"/>
        </w:rPr>
        <w:t>ill</w:t>
      </w:r>
      <w:r>
        <w:rPr>
          <w:rFonts w:ascii="Arial" w:hAnsi="Arial"/>
          <w:i/>
          <w:color w:val="231F20"/>
          <w:spacing w:val="-3"/>
          <w:w w:val="105"/>
        </w:rPr>
        <w:t>us)</w:t>
      </w:r>
      <w:r>
        <w:rPr>
          <w:rFonts w:ascii="Arial" w:hAnsi="Arial"/>
          <w:i/>
          <w:color w:val="231F20"/>
          <w:w w:val="105"/>
        </w:rPr>
        <w:t> </w:t>
      </w:r>
      <w:r>
        <w:rPr>
          <w:color w:val="231F20"/>
          <w:spacing w:val="-2"/>
          <w:w w:val="105"/>
        </w:rPr>
        <w:t>as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ti-</w:t>
      </w:r>
      <w:r>
        <w:rPr>
          <w:color w:val="231F20"/>
          <w:spacing w:val="-2"/>
          <w:w w:val="105"/>
        </w:rPr>
        <w:t>mold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46"/>
          <w:w w:val="101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esse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tia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was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3"/>
          <w:w w:val="105"/>
        </w:rPr>
        <w:t>tai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by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hyd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</w:t>
      </w:r>
      <w:r>
        <w:rPr>
          <w:color w:val="231F20"/>
          <w:spacing w:val="-3"/>
          <w:w w:val="105"/>
        </w:rPr>
        <w:t>isti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3"/>
          <w:w w:val="105"/>
        </w:rPr>
        <w:t>ati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hod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wit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3"/>
          <w:w w:val="105"/>
        </w:rPr>
        <w:t>ie</w:t>
      </w:r>
      <w:r>
        <w:rPr>
          <w:color w:val="231F20"/>
          <w:spacing w:val="-2"/>
          <w:w w:val="105"/>
        </w:rPr>
        <w:t>ld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15%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m/m</w:t>
      </w:r>
      <w:r>
        <w:rPr>
          <w:color w:val="231F20"/>
          <w:spacing w:val="-3"/>
          <w:w w:val="105"/>
        </w:rPr>
        <w:t>).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Fr</w:t>
      </w:r>
      <w:r>
        <w:rPr>
          <w:color w:val="231F20"/>
          <w:spacing w:val="-3"/>
          <w:w w:val="105"/>
        </w:rPr>
        <w:t>om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60"/>
          <w:w w:val="96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olog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ly</w:t>
      </w:r>
      <w:r>
        <w:rPr>
          <w:color w:val="231F20"/>
          <w:spacing w:val="-3"/>
          <w:w w:val="105"/>
        </w:rPr>
        <w:t>sis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up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-2"/>
          <w:w w:val="105"/>
        </w:rPr>
        <w:t>bu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3"/>
          <w:w w:val="105"/>
        </w:rPr>
        <w:t>rea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comm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)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strai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3"/>
          <w:w w:val="105"/>
        </w:rPr>
        <w:t>east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nd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tw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mold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were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tifie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54"/>
          <w:w w:val="101"/>
        </w:rPr>
        <w:t> 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ch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rres</w:t>
      </w:r>
      <w:r>
        <w:rPr>
          <w:color w:val="231F20"/>
          <w:spacing w:val="-2"/>
          <w:w w:val="105"/>
        </w:rPr>
        <w:t>pond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 </w:t>
      </w:r>
      <w:r>
        <w:rPr>
          <w:rFonts w:ascii="Arial" w:hAnsi="Arial"/>
          <w:i/>
          <w:color w:val="231F20"/>
          <w:spacing w:val="-3"/>
          <w:w w:val="105"/>
        </w:rPr>
        <w:t>Pen</w:t>
      </w:r>
      <w:r>
        <w:rPr>
          <w:rFonts w:ascii="Arial" w:hAnsi="Arial"/>
          <w:i/>
          <w:color w:val="231F20"/>
          <w:spacing w:val="-2"/>
          <w:w w:val="105"/>
        </w:rPr>
        <w:t>icilli</w:t>
      </w:r>
      <w:r>
        <w:rPr>
          <w:rFonts w:ascii="Arial" w:hAnsi="Arial"/>
          <w:i/>
          <w:color w:val="231F20"/>
          <w:spacing w:val="-3"/>
          <w:w w:val="105"/>
        </w:rPr>
        <w:t>um.</w:t>
      </w:r>
      <w:r>
        <w:rPr>
          <w:rFonts w:ascii="Arial" w:hAnsi="Arial"/>
          <w:i/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Fr</w:t>
      </w:r>
      <w:r>
        <w:rPr>
          <w:color w:val="231F20"/>
          <w:spacing w:val="-3"/>
          <w:w w:val="105"/>
        </w:rPr>
        <w:t>om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Eze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ie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3"/>
          <w:w w:val="105"/>
        </w:rPr>
        <w:t>rea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ree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is</w:t>
      </w:r>
      <w:r>
        <w:rPr>
          <w:color w:val="231F20"/>
          <w:spacing w:val="-2"/>
          <w:w w:val="105"/>
        </w:rPr>
        <w:t>ol</w:t>
      </w:r>
      <w:r>
        <w:rPr>
          <w:color w:val="231F20"/>
          <w:spacing w:val="-3"/>
          <w:w w:val="105"/>
        </w:rPr>
        <w:t>ate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strai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mold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were</w:t>
      </w:r>
      <w:r>
        <w:rPr>
          <w:color w:val="231F20"/>
          <w:spacing w:val="60"/>
          <w:w w:val="101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tifie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ite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strai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rres</w:t>
      </w:r>
      <w:r>
        <w:rPr>
          <w:color w:val="231F20"/>
          <w:spacing w:val="-2"/>
          <w:w w:val="105"/>
        </w:rPr>
        <w:t>pond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4"/>
          <w:w w:val="105"/>
        </w:rPr>
        <w:t> </w:t>
      </w:r>
      <w:r>
        <w:rPr>
          <w:rFonts w:ascii="Arial" w:hAnsi="Arial"/>
          <w:i/>
          <w:color w:val="231F20"/>
          <w:spacing w:val="-3"/>
          <w:w w:val="105"/>
        </w:rPr>
        <w:t>Pen</w:t>
      </w:r>
      <w:r>
        <w:rPr>
          <w:rFonts w:ascii="Arial" w:hAnsi="Arial"/>
          <w:i/>
          <w:color w:val="231F20"/>
          <w:spacing w:val="-2"/>
          <w:w w:val="105"/>
        </w:rPr>
        <w:t>icilli</w:t>
      </w:r>
      <w:r>
        <w:rPr>
          <w:rFonts w:ascii="Arial" w:hAnsi="Arial"/>
          <w:i/>
          <w:color w:val="231F20"/>
          <w:spacing w:val="-3"/>
          <w:w w:val="105"/>
        </w:rPr>
        <w:t>um,</w:t>
      </w:r>
      <w:r>
        <w:rPr>
          <w:rFonts w:ascii="Arial" w:hAnsi="Arial"/>
          <w:i/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nd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tw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strai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tifie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nu</w:t>
      </w:r>
      <w:r>
        <w:rPr>
          <w:color w:val="231F20"/>
          <w:spacing w:val="-3"/>
          <w:w w:val="105"/>
        </w:rPr>
        <w:t>s.</w:t>
      </w:r>
      <w:r>
        <w:rPr>
          <w:color w:val="231F20"/>
          <w:spacing w:val="56"/>
          <w:w w:val="101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ppl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ati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esse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tia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six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is</w:t>
      </w:r>
      <w:r>
        <w:rPr>
          <w:color w:val="231F20"/>
          <w:spacing w:val="-2"/>
          <w:w w:val="105"/>
        </w:rPr>
        <w:t>ol</w:t>
      </w:r>
      <w:r>
        <w:rPr>
          <w:color w:val="231F20"/>
          <w:spacing w:val="-3"/>
          <w:w w:val="105"/>
        </w:rPr>
        <w:t>ate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strai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was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ppl</w:t>
      </w:r>
      <w:r>
        <w:rPr>
          <w:color w:val="231F20"/>
          <w:spacing w:val="-3"/>
          <w:w w:val="105"/>
        </w:rPr>
        <w:t>ie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ree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conc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trati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(1O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µ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12.5</w:t>
      </w:r>
      <w:r>
        <w:rPr/>
      </w:r>
    </w:p>
    <w:p>
      <w:pPr>
        <w:pStyle w:val="BodyText"/>
        <w:spacing w:line="278" w:lineRule="auto" w:before="1"/>
        <w:ind w:left="1325" w:right="1056"/>
        <w:jc w:val="both"/>
      </w:pPr>
      <w:r>
        <w:rPr>
          <w:color w:val="231F20"/>
          <w:spacing w:val="-1"/>
        </w:rPr>
        <w:t>µl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15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µl).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he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results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showed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absence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molds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up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incubation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period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57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days.</w:t>
      </w:r>
      <w:r>
        <w:rPr>
          <w:color w:val="231F20"/>
          <w:spacing w:val="23"/>
        </w:rPr>
        <w:t> </w:t>
      </w:r>
      <w:r>
        <w:rPr>
          <w:color w:val="231F20"/>
          <w:spacing w:val="-5"/>
        </w:rPr>
        <w:t>F</w:t>
      </w:r>
      <w:r>
        <w:rPr>
          <w:color w:val="231F20"/>
          <w:spacing w:val="-4"/>
        </w:rPr>
        <w:t>inally,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comparison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done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ff</w:t>
      </w:r>
      <w:r>
        <w:rPr>
          <w:color w:val="231F20"/>
          <w:spacing w:val="-2"/>
        </w:rPr>
        <w:t>ecti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eness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essential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clo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oil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commercial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anti</w:t>
      </w:r>
      <w:r>
        <w:rPr>
          <w:color w:val="231F20"/>
          <w:spacing w:val="-3"/>
        </w:rPr>
        <w:t>-</w:t>
      </w:r>
      <w:r>
        <w:rPr>
          <w:color w:val="231F20"/>
          <w:spacing w:val="-2"/>
        </w:rPr>
        <w:t>mold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(</w:t>
      </w:r>
      <w:r>
        <w:rPr>
          <w:color w:val="231F20"/>
          <w:spacing w:val="-4"/>
        </w:rPr>
        <w:t>P</w:t>
      </w:r>
      <w:r>
        <w:rPr>
          <w:color w:val="231F20"/>
          <w:spacing w:val="-3"/>
        </w:rPr>
        <w:t>angerme</w:t>
      </w:r>
      <w:r>
        <w:rPr>
          <w:color w:val="231F20"/>
          <w:spacing w:val="-4"/>
        </w:rPr>
        <w:t>x</w:t>
      </w:r>
      <w:r>
        <w:rPr>
          <w:color w:val="231F20"/>
          <w:spacing w:val="-3"/>
        </w:rPr>
        <w:t>,</w:t>
      </w:r>
      <w:r>
        <w:rPr>
          <w:color w:val="231F20"/>
          <w:spacing w:val="56"/>
          <w:w w:val="101"/>
        </w:rPr>
        <w:t> </w:t>
      </w:r>
      <w:r>
        <w:rPr>
          <w:color w:val="231F20"/>
          <w:spacing w:val="-2"/>
        </w:rPr>
        <w:t>essential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citrus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oil),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applying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spray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Ez</w:t>
      </w:r>
      <w:r>
        <w:rPr>
          <w:color w:val="231F20"/>
          <w:spacing w:val="-2"/>
        </w:rPr>
        <w:t>ekiel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bread.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he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essential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clo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oil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presents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62"/>
          <w:w w:val="101"/>
        </w:rPr>
        <w:t> </w:t>
      </w:r>
      <w:r>
        <w:rPr>
          <w:color w:val="231F20"/>
          <w:spacing w:val="-2"/>
        </w:rPr>
        <w:t>same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inhibitory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capacity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commercial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anti</w:t>
      </w:r>
      <w:r>
        <w:rPr>
          <w:color w:val="231F20"/>
          <w:spacing w:val="-3"/>
        </w:rPr>
        <w:t>-</w:t>
      </w:r>
      <w:r>
        <w:rPr>
          <w:color w:val="231F20"/>
          <w:spacing w:val="-2"/>
        </w:rPr>
        <w:t>mold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period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2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days.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325" w:right="0"/>
        <w:jc w:val="both"/>
      </w:pPr>
      <w:r>
        <w:rPr>
          <w:rFonts w:ascii="Arial"/>
          <w:b/>
          <w:color w:val="231F20"/>
          <w:spacing w:val="-3"/>
          <w:w w:val="105"/>
        </w:rPr>
        <w:t>Key</w:t>
      </w:r>
      <w:r>
        <w:rPr>
          <w:rFonts w:ascii="Arial"/>
          <w:b/>
          <w:color w:val="231F20"/>
          <w:spacing w:val="-15"/>
          <w:w w:val="105"/>
        </w:rPr>
        <w:t> </w:t>
      </w:r>
      <w:r>
        <w:rPr>
          <w:rFonts w:ascii="Arial"/>
          <w:b/>
          <w:color w:val="231F20"/>
          <w:w w:val="105"/>
        </w:rPr>
        <w:t>words:</w:t>
      </w:r>
      <w:r>
        <w:rPr>
          <w:rFonts w:ascii="Arial"/>
          <w:b/>
          <w:color w:val="231F20"/>
          <w:spacing w:val="-14"/>
          <w:w w:val="105"/>
        </w:rPr>
        <w:t> </w:t>
      </w:r>
      <w:r>
        <w:rPr>
          <w:color w:val="231F20"/>
          <w:w w:val="105"/>
        </w:rPr>
        <w:t>clove,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essential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oil,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bread,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shelf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life,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antimicrobial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capacity</w:t>
      </w:r>
      <w:r>
        <w:rPr>
          <w:color w:val="231F20"/>
          <w:spacing w:val="-3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5"/>
          <w:footerReference w:type="default" r:id="rId6"/>
          <w:type w:val="continuous"/>
          <w:pgSz w:w="11900" w:h="16840"/>
          <w:pgMar w:footer="1170" w:top="980" w:bottom="1360" w:left="0" w:right="660"/>
          <w:pgNumType w:start="12"/>
        </w:sect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left="2752" w:right="0"/>
        <w:jc w:val="left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057" w:right="0" w:firstLine="293"/>
        <w:jc w:val="right"/>
      </w:pPr>
      <w:r>
        <w:rPr/>
        <w:pict>
          <v:shape style="position:absolute;margin-left:52.854pt;margin-top:-.391262pt;width:14.7pt;height:27.45pt;mso-position-horizontal-relative:page;mso-position-vertical-relative:paragraph;z-index:-9088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productos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industrializados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panificación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perecibles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naturaleza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requieren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protec-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contaminantes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durante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preparación,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almacenamiento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distribución.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Conservar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pan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spacing w:line="278" w:lineRule="auto"/>
        <w:ind w:left="291" w:right="722"/>
        <w:jc w:val="both"/>
        <w:rPr>
          <w:rFonts w:ascii="Arial" w:hAnsi="Arial" w:cs="Arial" w:eastAsia="Arial"/>
        </w:rPr>
      </w:pPr>
      <w:r>
        <w:rPr>
          <w:color w:val="231F20"/>
          <w:w w:val="105"/>
        </w:rPr>
        <w:t>luego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horneado 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preocupación constante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panadero,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porque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éste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convierte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cultivo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óptimo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hongos,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aerobios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necesitar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oxígeno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desarrollarse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reproducirse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corteza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pan.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mohos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frecuentes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5"/>
        </w:rPr>
        <w:t> pan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molde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podemos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citar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3"/>
          <w:w w:val="105"/>
        </w:rPr>
        <w:t> </w:t>
      </w:r>
      <w:r>
        <w:rPr>
          <w:rFonts w:ascii="Arial" w:hAnsi="Arial"/>
          <w:i/>
          <w:color w:val="231F20"/>
          <w:w w:val="105"/>
        </w:rPr>
        <w:t>Rhizopus</w:t>
      </w:r>
      <w:r>
        <w:rPr>
          <w:rFonts w:ascii="Arial" w:hAnsi="Arial"/>
          <w:i/>
          <w:color w:val="231F20"/>
          <w:spacing w:val="2"/>
          <w:w w:val="105"/>
        </w:rPr>
        <w:t> </w:t>
      </w:r>
      <w:r>
        <w:rPr>
          <w:rFonts w:ascii="Arial" w:hAnsi="Arial"/>
          <w:i/>
          <w:color w:val="231F20"/>
          <w:w w:val="105"/>
        </w:rPr>
        <w:t>nigricans,</w:t>
      </w:r>
      <w:r>
        <w:rPr>
          <w:rFonts w:ascii="Arial" w:hAnsi="Arial"/>
        </w:rPr>
      </w:r>
    </w:p>
    <w:p>
      <w:pPr>
        <w:spacing w:after="0" w:line="278" w:lineRule="auto"/>
        <w:jc w:val="both"/>
        <w:rPr>
          <w:rFonts w:ascii="Arial" w:hAnsi="Arial" w:cs="Arial" w:eastAsia="Arial"/>
        </w:rPr>
        <w:sectPr>
          <w:type w:val="continuous"/>
          <w:pgSz w:w="11900" w:h="16840"/>
          <w:pgMar w:top="980" w:bottom="1360" w:left="0" w:right="660"/>
          <w:cols w:num="2" w:equalWidth="0">
            <w:col w:w="5621" w:space="40"/>
            <w:col w:w="5579"/>
          </w:cols>
        </w:sectPr>
      </w:pPr>
    </w:p>
    <w:p>
      <w:pPr>
        <w:spacing w:line="194" w:lineRule="exact" w:before="0"/>
        <w:ind w:left="103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color w:val="231F20"/>
          <w:w w:val="105"/>
          <w:sz w:val="19"/>
        </w:rPr>
        <w:t>Mucor</w:t>
      </w:r>
      <w:r>
        <w:rPr>
          <w:rFonts w:ascii="Arial"/>
          <w:i/>
          <w:color w:val="231F20"/>
          <w:spacing w:val="-30"/>
          <w:w w:val="105"/>
          <w:sz w:val="19"/>
        </w:rPr>
        <w:t> </w:t>
      </w:r>
      <w:r>
        <w:rPr>
          <w:rFonts w:ascii="Arial"/>
          <w:i/>
          <w:color w:val="231F20"/>
          <w:w w:val="105"/>
          <w:sz w:val="19"/>
        </w:rPr>
        <w:t>mucedo,</w:t>
      </w:r>
      <w:r>
        <w:rPr>
          <w:rFonts w:ascii="Arial"/>
          <w:i/>
          <w:color w:val="231F20"/>
          <w:spacing w:val="-29"/>
          <w:w w:val="105"/>
          <w:sz w:val="19"/>
        </w:rPr>
        <w:t> </w:t>
      </w:r>
      <w:r>
        <w:rPr>
          <w:rFonts w:ascii="Arial"/>
          <w:i/>
          <w:color w:val="231F20"/>
          <w:w w:val="105"/>
          <w:sz w:val="19"/>
        </w:rPr>
        <w:t>Asperguillus</w:t>
      </w:r>
      <w:r>
        <w:rPr>
          <w:rFonts w:ascii="Arial"/>
          <w:i/>
          <w:color w:val="231F20"/>
          <w:spacing w:val="-30"/>
          <w:w w:val="105"/>
          <w:sz w:val="19"/>
        </w:rPr>
        <w:t> </w:t>
      </w:r>
      <w:r>
        <w:rPr>
          <w:rFonts w:ascii="Arial"/>
          <w:i/>
          <w:color w:val="231F20"/>
          <w:spacing w:val="-3"/>
          <w:w w:val="105"/>
          <w:sz w:val="19"/>
        </w:rPr>
        <w:t>niger</w:t>
      </w:r>
      <w:r>
        <w:rPr>
          <w:rFonts w:ascii="Arial"/>
          <w:i/>
          <w:color w:val="231F20"/>
          <w:spacing w:val="-4"/>
          <w:w w:val="105"/>
          <w:sz w:val="19"/>
        </w:rPr>
        <w:t>,</w:t>
      </w:r>
      <w:r>
        <w:rPr>
          <w:rFonts w:ascii="Arial"/>
          <w:i/>
          <w:color w:val="231F20"/>
          <w:spacing w:val="-29"/>
          <w:w w:val="105"/>
          <w:sz w:val="19"/>
        </w:rPr>
        <w:t> </w:t>
      </w:r>
      <w:r>
        <w:rPr>
          <w:rFonts w:ascii="Arial"/>
          <w:i/>
          <w:color w:val="231F20"/>
          <w:w w:val="105"/>
          <w:sz w:val="19"/>
        </w:rPr>
        <w:t>Penicillum</w:t>
      </w:r>
      <w:r>
        <w:rPr>
          <w:rFonts w:ascii="Arial"/>
          <w:i/>
          <w:color w:val="231F20"/>
          <w:spacing w:val="-30"/>
          <w:w w:val="105"/>
          <w:sz w:val="19"/>
        </w:rPr>
        <w:t> </w:t>
      </w:r>
      <w:r>
        <w:rPr>
          <w:rFonts w:ascii="Arial"/>
          <w:i/>
          <w:color w:val="231F20"/>
          <w:w w:val="105"/>
          <w:sz w:val="19"/>
        </w:rPr>
        <w:t>expan-</w:t>
      </w:r>
      <w:r>
        <w:rPr>
          <w:rFonts w:ascii="Arial"/>
          <w:sz w:val="19"/>
        </w:rPr>
      </w:r>
    </w:p>
    <w:p>
      <w:pPr>
        <w:spacing w:before="35"/>
        <w:ind w:left="103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color w:val="231F20"/>
          <w:sz w:val="19"/>
        </w:rPr>
        <w:t>sum</w:t>
      </w:r>
      <w:r>
        <w:rPr>
          <w:rFonts w:ascii="Arial"/>
          <w:i/>
          <w:color w:val="231F20"/>
          <w:spacing w:val="-7"/>
          <w:sz w:val="19"/>
        </w:rPr>
        <w:t> </w:t>
      </w:r>
      <w:r>
        <w:rPr>
          <w:rFonts w:ascii="Arial"/>
          <w:i/>
          <w:color w:val="231F20"/>
          <w:sz w:val="19"/>
        </w:rPr>
        <w:t>y</w:t>
      </w:r>
      <w:r>
        <w:rPr>
          <w:rFonts w:ascii="Arial"/>
          <w:i/>
          <w:color w:val="231F20"/>
          <w:spacing w:val="-6"/>
          <w:sz w:val="19"/>
        </w:rPr>
        <w:t> </w:t>
      </w:r>
      <w:r>
        <w:rPr>
          <w:rFonts w:ascii="Arial"/>
          <w:i/>
          <w:color w:val="231F20"/>
          <w:sz w:val="19"/>
        </w:rPr>
        <w:t>Neurospora</w:t>
      </w:r>
      <w:r>
        <w:rPr>
          <w:rFonts w:ascii="Arial"/>
          <w:i/>
          <w:color w:val="231F20"/>
          <w:spacing w:val="-6"/>
          <w:sz w:val="19"/>
        </w:rPr>
        <w:t> </w:t>
      </w:r>
      <w:r>
        <w:rPr>
          <w:rFonts w:ascii="Arial"/>
          <w:i/>
          <w:color w:val="231F20"/>
          <w:sz w:val="19"/>
        </w:rPr>
        <w:t>sitophila</w:t>
      </w:r>
      <w:r>
        <w:rPr>
          <w:rFonts w:ascii="Arial"/>
          <w:i/>
          <w:color w:val="231F20"/>
          <w:spacing w:val="-7"/>
          <w:sz w:val="19"/>
        </w:rPr>
        <w:t> </w:t>
      </w:r>
      <w:r>
        <w:rPr>
          <w:rFonts w:ascii="Arial"/>
          <w:color w:val="231F20"/>
          <w:spacing w:val="-4"/>
          <w:sz w:val="19"/>
        </w:rPr>
        <w:t>(</w:t>
      </w:r>
      <w:r>
        <w:rPr>
          <w:rFonts w:ascii="Arial"/>
          <w:color w:val="231F20"/>
          <w:spacing w:val="-5"/>
          <w:sz w:val="19"/>
        </w:rPr>
        <w:t>T</w:t>
      </w:r>
      <w:r>
        <w:rPr>
          <w:rFonts w:ascii="Arial"/>
          <w:color w:val="231F20"/>
          <w:spacing w:val="-4"/>
          <w:sz w:val="19"/>
        </w:rPr>
        <w:t>ejero</w:t>
      </w:r>
      <w:r>
        <w:rPr>
          <w:rFonts w:ascii="Arial"/>
          <w:color w:val="231F20"/>
          <w:spacing w:val="-6"/>
          <w:sz w:val="19"/>
        </w:rPr>
        <w:t> </w:t>
      </w:r>
      <w:r>
        <w:rPr>
          <w:rFonts w:ascii="Arial"/>
          <w:color w:val="231F20"/>
          <w:sz w:val="19"/>
        </w:rPr>
        <w:t>2OO3).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4" w:lineRule="exact"/>
        <w:ind w:right="0"/>
        <w:jc w:val="both"/>
      </w:pPr>
      <w:r>
        <w:rPr>
          <w:color w:val="231F20"/>
          <w:spacing w:val="-3"/>
          <w:w w:val="105"/>
        </w:rPr>
        <w:t>C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opó</w:t>
      </w:r>
      <w:r>
        <w:rPr>
          <w:color w:val="231F20"/>
          <w:spacing w:val="-4"/>
          <w:w w:val="105"/>
        </w:rPr>
        <w:t>sit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4"/>
          <w:w w:val="105"/>
        </w:rPr>
        <w:t>evitar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4"/>
          <w:w w:val="105"/>
        </w:rPr>
        <w:t>esta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con</w:t>
      </w:r>
      <w:r>
        <w:rPr>
          <w:color w:val="231F20"/>
          <w:spacing w:val="-4"/>
          <w:w w:val="105"/>
        </w:rPr>
        <w:t>ta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ón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-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-3"/>
          <w:w w:val="105"/>
        </w:rPr>
        <w:t>long</w:t>
      </w:r>
      <w:r>
        <w:rPr>
          <w:color w:val="231F20"/>
          <w:spacing w:val="-4"/>
          <w:w w:val="105"/>
        </w:rPr>
        <w:t>ar</w:t>
      </w:r>
      <w:r>
        <w:rPr>
          <w:color w:val="231F20"/>
          <w:spacing w:val="-2"/>
          <w:w w:val="105"/>
        </w:rPr>
        <w:t> 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4"/>
          <w:w w:val="105"/>
        </w:rPr>
        <w:t>vi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ú</w:t>
      </w:r>
      <w:r>
        <w:rPr>
          <w:color w:val="231F20"/>
          <w:spacing w:val="-4"/>
          <w:w w:val="105"/>
        </w:rPr>
        <w:t>ti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 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oduc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ivers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itiv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pu</w:t>
      </w:r>
      <w:r>
        <w:rPr>
          <w:color w:val="231F20"/>
          <w:spacing w:val="-4"/>
          <w:w w:val="105"/>
        </w:rPr>
        <w:t>e-</w:t>
      </w:r>
      <w:r>
        <w:rPr>
          <w:color w:val="231F20"/>
          <w:spacing w:val="45"/>
          <w:w w:val="96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ser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on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do</w:t>
      </w:r>
      <w:r>
        <w:rPr>
          <w:color w:val="231F20"/>
          <w:spacing w:val="-4"/>
          <w:w w:val="105"/>
        </w:rPr>
        <w:t>s, </w:t>
      </w:r>
      <w:r>
        <w:rPr>
          <w:color w:val="231F20"/>
          <w:spacing w:val="-3"/>
          <w:w w:val="105"/>
        </w:rPr>
        <w:t>si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mb</w:t>
      </w:r>
      <w:r>
        <w:rPr>
          <w:color w:val="231F20"/>
          <w:spacing w:val="-4"/>
          <w:w w:val="105"/>
        </w:rPr>
        <w:t>ar</w:t>
      </w:r>
      <w:r>
        <w:rPr>
          <w:color w:val="231F20"/>
          <w:spacing w:val="-3"/>
          <w:w w:val="105"/>
        </w:rPr>
        <w:t>go</w:t>
      </w:r>
      <w:r>
        <w:rPr>
          <w:color w:val="231F20"/>
          <w:spacing w:val="-4"/>
          <w:w w:val="105"/>
        </w:rPr>
        <w:t>, existe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cu</w:t>
      </w:r>
      <w:r>
        <w:rPr>
          <w:color w:val="231F20"/>
          <w:spacing w:val="-4"/>
          <w:w w:val="105"/>
        </w:rPr>
        <w:t>esti</w:t>
      </w:r>
      <w:r>
        <w:rPr>
          <w:color w:val="231F20"/>
          <w:spacing w:val="-3"/>
          <w:w w:val="105"/>
        </w:rPr>
        <w:t>on</w:t>
      </w:r>
      <w:r>
        <w:rPr>
          <w:color w:val="231F20"/>
          <w:spacing w:val="-4"/>
          <w:w w:val="105"/>
        </w:rPr>
        <w:t>a-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4"/>
          <w:w w:val="105"/>
        </w:rPr>
        <w:t>ie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4"/>
          <w:w w:val="105"/>
        </w:rPr>
        <w:t>re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ón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4"/>
          <w:w w:val="105"/>
        </w:rPr>
        <w:t>(B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rt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4"/>
          <w:w w:val="105"/>
        </w:rPr>
        <w:t>2</w:t>
      </w:r>
      <w:r>
        <w:rPr>
          <w:color w:val="231F20"/>
          <w:spacing w:val="-5"/>
          <w:w w:val="105"/>
        </w:rPr>
        <w:t>OO</w:t>
      </w:r>
      <w:r>
        <w:rPr>
          <w:color w:val="231F20"/>
          <w:spacing w:val="-4"/>
          <w:w w:val="105"/>
        </w:rPr>
        <w:t>4).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5"/>
          <w:w w:val="105"/>
        </w:rPr>
        <w:t>P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mplo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37"/>
          <w:w w:val="101"/>
        </w:rPr>
        <w:t> </w:t>
      </w:r>
      <w:r>
        <w:rPr>
          <w:color w:val="231F20"/>
          <w:spacing w:val="-2"/>
          <w:w w:val="105"/>
        </w:rPr>
        <w:t>uno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con</w:t>
      </w:r>
      <w:r>
        <w:rPr>
          <w:color w:val="231F20"/>
          <w:spacing w:val="-4"/>
          <w:w w:val="105"/>
        </w:rPr>
        <w:t>serva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tes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ás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sa</w:t>
      </w:r>
      <w:r>
        <w:rPr>
          <w:color w:val="231F20"/>
          <w:spacing w:val="-3"/>
          <w:w w:val="105"/>
        </w:rPr>
        <w:t>do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ndu</w:t>
      </w:r>
      <w:r>
        <w:rPr>
          <w:color w:val="231F20"/>
          <w:spacing w:val="-4"/>
          <w:w w:val="105"/>
        </w:rPr>
        <w:t>stria</w:t>
      </w:r>
      <w:r>
        <w:rPr>
          <w:color w:val="231F20"/>
          <w:spacing w:val="2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ifi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do</w:t>
      </w:r>
      <w:r>
        <w:rPr>
          <w:color w:val="231F20"/>
          <w:spacing w:val="-4"/>
          <w:w w:val="105"/>
        </w:rPr>
        <w:t>ra 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op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on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lc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,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51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g</w:t>
      </w:r>
      <w:r>
        <w:rPr>
          <w:color w:val="231F20"/>
          <w:spacing w:val="-4"/>
          <w:w w:val="105"/>
        </w:rPr>
        <w:t>ra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-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ti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pu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rese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tar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obl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4"/>
          <w:w w:val="105"/>
        </w:rPr>
        <w:t>as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35"/>
          <w:w w:val="101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qu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4"/>
          <w:w w:val="105"/>
        </w:rPr>
        <w:t>ás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nh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ir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re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4"/>
          <w:w w:val="105"/>
        </w:rPr>
        <w:t>ie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hon</w:t>
      </w:r>
      <w:r>
        <w:rPr>
          <w:color w:val="231F20"/>
          <w:spacing w:val="-4"/>
          <w:w w:val="105"/>
        </w:rPr>
        <w:t>-</w:t>
      </w:r>
      <w:r>
        <w:rPr>
          <w:color w:val="231F20"/>
          <w:spacing w:val="37"/>
          <w:w w:val="96"/>
        </w:rPr>
        <w:t> </w:t>
      </w:r>
      <w:r>
        <w:rPr>
          <w:color w:val="231F20"/>
          <w:spacing w:val="-3"/>
          <w:w w:val="105"/>
        </w:rPr>
        <w:t>go</w:t>
      </w:r>
      <w:r>
        <w:rPr>
          <w:color w:val="231F20"/>
          <w:spacing w:val="-4"/>
          <w:w w:val="105"/>
        </w:rPr>
        <w:t>s,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is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nuy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tivi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eva</w:t>
      </w:r>
      <w:r>
        <w:rPr>
          <w:color w:val="231F20"/>
          <w:spacing w:val="-3"/>
          <w:w w:val="105"/>
        </w:rPr>
        <w:t>du</w:t>
      </w:r>
      <w:r>
        <w:rPr>
          <w:color w:val="231F20"/>
          <w:spacing w:val="-4"/>
          <w:w w:val="105"/>
        </w:rPr>
        <w:t>ras,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4"/>
          <w:w w:val="105"/>
        </w:rPr>
        <w:t>retar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-</w:t>
      </w:r>
      <w:r>
        <w:rPr>
          <w:color w:val="231F20"/>
          <w:spacing w:val="35"/>
          <w:w w:val="96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g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era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ón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CO</w:t>
      </w:r>
      <w:r>
        <w:rPr>
          <w:color w:val="231F20"/>
          <w:spacing w:val="-3"/>
          <w:w w:val="105"/>
          <w:position w:val="-6"/>
          <w:sz w:val="11"/>
        </w:rPr>
        <w:t>2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4"/>
          <w:w w:val="105"/>
        </w:rPr>
        <w:t> a</w:t>
      </w:r>
      <w:r>
        <w:rPr>
          <w:color w:val="231F20"/>
          <w:spacing w:val="-3"/>
          <w:w w:val="105"/>
        </w:rPr>
        <w:t>lcohol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ese</w:t>
      </w:r>
      <w:r>
        <w:rPr>
          <w:color w:val="231F20"/>
          <w:spacing w:val="-3"/>
          <w:w w:val="105"/>
        </w:rPr>
        <w:t>nc</w:t>
      </w:r>
      <w:r>
        <w:rPr>
          <w:color w:val="231F20"/>
          <w:spacing w:val="-4"/>
          <w:w w:val="105"/>
        </w:rPr>
        <w:t>ias ar</w:t>
      </w:r>
      <w:r>
        <w:rPr>
          <w:color w:val="231F20"/>
          <w:spacing w:val="-3"/>
          <w:w w:val="105"/>
        </w:rPr>
        <w:t>om</w:t>
      </w:r>
      <w:r>
        <w:rPr>
          <w:color w:val="231F20"/>
          <w:spacing w:val="-4"/>
          <w:w w:val="105"/>
        </w:rPr>
        <w:t>áti-</w:t>
      </w:r>
      <w:r>
        <w:rPr>
          <w:color w:val="231F20"/>
          <w:spacing w:val="31"/>
          <w:w w:val="96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4"/>
          <w:w w:val="105"/>
        </w:rPr>
        <w:t>(DaSi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va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4"/>
          <w:w w:val="105"/>
        </w:rPr>
        <w:t>2</w:t>
      </w:r>
      <w:r>
        <w:rPr>
          <w:color w:val="231F20"/>
          <w:spacing w:val="-5"/>
          <w:w w:val="105"/>
        </w:rPr>
        <w:t>OO</w:t>
      </w:r>
      <w:r>
        <w:rPr>
          <w:color w:val="231F20"/>
          <w:spacing w:val="-4"/>
          <w:w w:val="105"/>
        </w:rPr>
        <w:t>7).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on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lm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te,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op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on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-4"/>
          <w:w w:val="105"/>
        </w:rPr>
        <w:t>re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do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4"/>
          <w:w w:val="105"/>
        </w:rPr>
        <w:t>severas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ríti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as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4"/>
          <w:w w:val="105"/>
        </w:rPr>
        <w:t>re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ón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37"/>
          <w:w w:val="101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oduc</w:t>
      </w:r>
      <w:r>
        <w:rPr>
          <w:color w:val="231F20"/>
          <w:spacing w:val="-4"/>
          <w:w w:val="105"/>
        </w:rPr>
        <w:t>ir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efe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xi</w:t>
      </w:r>
      <w:r>
        <w:rPr>
          <w:color w:val="231F20"/>
          <w:spacing w:val="-3"/>
          <w:w w:val="105"/>
        </w:rPr>
        <w:t>cológ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co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ser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hum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no</w:t>
      </w:r>
      <w:r>
        <w:rPr>
          <w:color w:val="231F20"/>
          <w:spacing w:val="-4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consiguiente,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necesario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reemplazo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1"/>
          <w:w w:val="104"/>
        </w:rPr>
        <w:t> </w:t>
      </w:r>
      <w:r>
        <w:rPr>
          <w:color w:val="231F20"/>
          <w:w w:val="105"/>
        </w:rPr>
        <w:t>conservantes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sintéticos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sustancias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naturales,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les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aceites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esenciales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(Oussalah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2OO5).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aceites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esenciales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pueden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ser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extraídos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desde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diversas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plantas,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usando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cualquiera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guientes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métodos: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prensado,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enfleurage,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hidrodesti-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lación,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extracción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solventes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orgánicos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extrac-</w:t>
      </w:r>
      <w:r>
        <w:rPr>
          <w:color w:val="231F20"/>
          <w:spacing w:val="29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38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05"/>
        </w:rPr>
        <w:t>fluidos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05"/>
        </w:rPr>
        <w:t>supercríticos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05"/>
        </w:rPr>
        <w:t>(Martínez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05"/>
        </w:rPr>
        <w:t>2OO1).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Decker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(2OO5)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presentaron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revisión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bre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uso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potencial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agentes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antimicrobianos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naturales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"preservantes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secundarios",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muestran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aceites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esenciales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extraídos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las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plantas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ideales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conservación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alimentos,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reportaron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amplio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espectro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actividad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antimicrobiana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gran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w w:val="105"/>
        </w:rPr>
        <w:t> 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contaminantes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bacterias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patógenas.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Dentro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diferentes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plantas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propiedades</w:t>
      </w:r>
      <w:r>
        <w:rPr>
          <w:color w:val="231F20"/>
          <w:w w:val="105"/>
        </w:rPr>
        <w:t> antimicrobianas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encontramos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4"/>
          <w:w w:val="105"/>
        </w:rPr>
        <w:t>olor</w:t>
      </w:r>
      <w:r>
        <w:rPr>
          <w:color w:val="231F20"/>
          <w:spacing w:val="-5"/>
          <w:w w:val="105"/>
        </w:rPr>
        <w:t>.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2"/>
          <w:w w:val="102"/>
        </w:rPr>
        <w:t> </w:t>
      </w:r>
      <w:r>
        <w:rPr>
          <w:color w:val="231F20"/>
          <w:w w:val="105"/>
        </w:rPr>
        <w:t>brotes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partir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flor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rFonts w:ascii="Arial" w:hAnsi="Arial"/>
          <w:i/>
          <w:color w:val="231F20"/>
          <w:w w:val="105"/>
        </w:rPr>
        <w:t>Eugenia</w:t>
      </w:r>
      <w:r>
        <w:rPr>
          <w:rFonts w:ascii="Arial" w:hAnsi="Arial"/>
          <w:i/>
          <w:color w:val="231F20"/>
          <w:spacing w:val="-2"/>
          <w:w w:val="105"/>
        </w:rPr>
        <w:t> </w:t>
      </w:r>
      <w:r>
        <w:rPr>
          <w:rFonts w:ascii="Arial" w:hAnsi="Arial"/>
          <w:i/>
          <w:color w:val="231F20"/>
          <w:w w:val="105"/>
        </w:rPr>
        <w:t>caryophillus</w:t>
      </w:r>
      <w:r>
        <w:rPr>
          <w:color w:val="231F20"/>
          <w:w w:val="105"/>
        </w:rPr>
        <w:t>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especie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nativa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Amboyna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Isla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Moluccan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8"/>
          <w:w w:val="125"/>
        </w:rPr>
        <w:t> </w:t>
      </w:r>
      <w:r>
        <w:rPr>
          <w:color w:val="231F20"/>
          <w:w w:val="105"/>
        </w:rPr>
        <w:t>Indonesia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(Bravo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2OO3).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Existen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tipos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aceites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esenciales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olor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primero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extraído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brote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2"/>
          <w:w w:val="101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comercial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todos,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segundo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viene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hojas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último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tallo.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contenido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volátil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brotes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</w:rPr>
        <w:t> </w:t>
      </w:r>
      <w:r>
        <w:rPr>
          <w:color w:val="231F20"/>
          <w:w w:val="105"/>
        </w:rPr>
        <w:t>2O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compuesto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principalmente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eugenol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(85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05"/>
        </w:rPr>
        <w:t>95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%).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Entre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propiedades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funcionales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podemos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men-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cionar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carminativa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estimulan-</w:t>
      </w:r>
      <w:r>
        <w:rPr/>
      </w:r>
    </w:p>
    <w:p>
      <w:pPr>
        <w:pStyle w:val="BodyText"/>
        <w:spacing w:line="194" w:lineRule="exact"/>
        <w:ind w:right="0"/>
        <w:jc w:val="both"/>
      </w:pPr>
      <w:r>
        <w:rPr/>
        <w:br w:type="column"/>
      </w:r>
      <w:r>
        <w:rPr>
          <w:color w:val="231F20"/>
        </w:rPr>
        <w:t>te,</w:t>
      </w:r>
      <w:r>
        <w:rPr>
          <w:color w:val="231F20"/>
          <w:spacing w:val="27"/>
        </w:rPr>
        <w:t> </w:t>
      </w:r>
      <w:r>
        <w:rPr>
          <w:color w:val="231F20"/>
        </w:rPr>
        <w:t>alivia</w:t>
      </w:r>
      <w:r>
        <w:rPr>
          <w:color w:val="231F20"/>
          <w:spacing w:val="27"/>
        </w:rPr>
        <w:t> </w:t>
      </w:r>
      <w:r>
        <w:rPr>
          <w:color w:val="231F20"/>
        </w:rPr>
        <w:t>los</w:t>
      </w:r>
      <w:r>
        <w:rPr>
          <w:color w:val="231F20"/>
          <w:spacing w:val="28"/>
        </w:rPr>
        <w:t> </w:t>
      </w:r>
      <w:r>
        <w:rPr>
          <w:color w:val="231F20"/>
        </w:rPr>
        <w:t>vómitos,</w:t>
      </w:r>
      <w:r>
        <w:rPr>
          <w:color w:val="231F20"/>
          <w:spacing w:val="27"/>
        </w:rPr>
        <w:t> </w:t>
      </w:r>
      <w:r>
        <w:rPr>
          <w:color w:val="231F20"/>
        </w:rPr>
        <w:t>las</w:t>
      </w:r>
      <w:r>
        <w:rPr>
          <w:color w:val="231F20"/>
          <w:spacing w:val="28"/>
        </w:rPr>
        <w:t> </w:t>
      </w:r>
      <w:r>
        <w:rPr>
          <w:color w:val="231F20"/>
        </w:rPr>
        <w:t>flatulencias</w:t>
      </w:r>
      <w:r>
        <w:rPr>
          <w:color w:val="231F20"/>
          <w:spacing w:val="27"/>
        </w:rPr>
        <w:t> </w:t>
      </w:r>
      <w:r>
        <w:rPr>
          <w:color w:val="231F20"/>
        </w:rPr>
        <w:t>y</w:t>
      </w:r>
      <w:r>
        <w:rPr>
          <w:color w:val="231F20"/>
          <w:spacing w:val="27"/>
        </w:rPr>
        <w:t> </w:t>
      </w:r>
      <w:r>
        <w:rPr>
          <w:color w:val="231F20"/>
        </w:rPr>
        <w:t>las</w:t>
      </w:r>
      <w:r>
        <w:rPr>
          <w:color w:val="231F20"/>
          <w:spacing w:val="28"/>
        </w:rPr>
        <w:t> </w:t>
      </w:r>
      <w:r>
        <w:rPr>
          <w:color w:val="231F20"/>
        </w:rPr>
        <w:t>náuseas.</w:t>
      </w:r>
      <w:r>
        <w:rPr/>
      </w:r>
    </w:p>
    <w:p>
      <w:pPr>
        <w:pStyle w:val="BodyText"/>
        <w:spacing w:line="278" w:lineRule="auto" w:before="35"/>
        <w:ind w:right="1055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general,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usados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estimular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aparato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gestivo.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analgésico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suave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emplea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mitigar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dolor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muelas.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antimi-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crobiana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(euge-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nol)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evaluada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4"/>
          <w:w w:val="105"/>
        </w:rPr>
        <w:t> </w:t>
      </w:r>
      <w:r>
        <w:rPr>
          <w:rFonts w:ascii="Arial" w:hAnsi="Arial"/>
          <w:i/>
          <w:color w:val="231F20"/>
          <w:w w:val="105"/>
        </w:rPr>
        <w:t>Aeromonas</w:t>
      </w:r>
      <w:r>
        <w:rPr>
          <w:rFonts w:ascii="Arial" w:hAnsi="Arial"/>
          <w:i/>
          <w:color w:val="231F20"/>
          <w:spacing w:val="-23"/>
          <w:w w:val="105"/>
        </w:rPr>
        <w:t> </w:t>
      </w:r>
      <w:r>
        <w:rPr>
          <w:rFonts w:ascii="Arial" w:hAnsi="Arial"/>
          <w:i/>
          <w:color w:val="231F20"/>
          <w:w w:val="105"/>
        </w:rPr>
        <w:t>hidrophylla</w:t>
      </w:r>
      <w:r>
        <w:rPr>
          <w:rFonts w:ascii="Arial" w:hAnsi="Arial"/>
          <w:i/>
          <w:color w:val="231F20"/>
          <w:spacing w:val="-23"/>
          <w:w w:val="105"/>
        </w:rPr>
        <w:t> </w:t>
      </w:r>
      <w:r>
        <w:rPr>
          <w:color w:val="231F20"/>
          <w:w w:val="105"/>
        </w:rPr>
        <w:t>aisladas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pollo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cocido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(Hao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1998).</w:t>
      </w:r>
      <w:r>
        <w:rPr/>
      </w:r>
    </w:p>
    <w:p>
      <w:pPr>
        <w:pStyle w:val="BodyText"/>
        <w:spacing w:line="278" w:lineRule="auto" w:before="1"/>
        <w:ind w:right="1055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estudiar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w w:val="105"/>
        </w:rPr>
        <w:t> antimicrobiana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aisladas 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artesanal Ezequiel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w w:val="105"/>
        </w:rPr>
        <w:t> industrial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Superbueno.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0" w:right="952"/>
        <w:jc w:val="center"/>
        <w:rPr>
          <w:b w:val="0"/>
          <w:bCs w:val="0"/>
        </w:rPr>
      </w:pPr>
      <w:r>
        <w:rPr>
          <w:color w:val="231F20"/>
        </w:rPr>
        <w:t>Materiales</w:t>
      </w:r>
      <w:r>
        <w:rPr>
          <w:color w:val="231F20"/>
          <w:spacing w:val="27"/>
        </w:rPr>
        <w:t> </w:t>
      </w:r>
      <w:r>
        <w:rPr>
          <w:color w:val="231F20"/>
        </w:rPr>
        <w:t>y</w:t>
      </w:r>
      <w:r>
        <w:rPr>
          <w:color w:val="231F20"/>
          <w:spacing w:val="27"/>
        </w:rPr>
        <w:t> </w:t>
      </w:r>
      <w:r>
        <w:rPr>
          <w:color w:val="231F20"/>
        </w:rPr>
        <w:t>Métodos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103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231F20"/>
          <w:w w:val="105"/>
          <w:sz w:val="19"/>
        </w:rPr>
        <w:t>Materia</w:t>
      </w:r>
      <w:r>
        <w:rPr>
          <w:rFonts w:ascii="Arial"/>
          <w:b/>
          <w:color w:val="231F20"/>
          <w:spacing w:val="-30"/>
          <w:w w:val="105"/>
          <w:sz w:val="19"/>
        </w:rPr>
        <w:t> </w:t>
      </w:r>
      <w:r>
        <w:rPr>
          <w:rFonts w:ascii="Arial"/>
          <w:b/>
          <w:color w:val="231F20"/>
          <w:w w:val="105"/>
          <w:sz w:val="19"/>
        </w:rPr>
        <w:t>prima</w:t>
      </w:r>
      <w:r>
        <w:rPr>
          <w:rFonts w:ascii="Arial"/>
          <w:sz w:val="19"/>
        </w:rPr>
      </w:r>
    </w:p>
    <w:p>
      <w:pPr>
        <w:pStyle w:val="BodyText"/>
        <w:spacing w:line="278" w:lineRule="auto" w:before="35"/>
        <w:ind w:right="1055"/>
        <w:jc w:val="both"/>
      </w:pPr>
      <w:r>
        <w:rPr>
          <w:color w:val="231F20"/>
          <w:w w:val="105"/>
        </w:rPr>
        <w:t>Brotes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(</w:t>
      </w:r>
      <w:r>
        <w:rPr>
          <w:rFonts w:ascii="Arial" w:hAnsi="Arial"/>
          <w:i/>
          <w:color w:val="231F20"/>
          <w:spacing w:val="-2"/>
          <w:w w:val="105"/>
        </w:rPr>
        <w:t>Eugenia</w:t>
      </w:r>
      <w:r>
        <w:rPr>
          <w:rFonts w:ascii="Arial" w:hAnsi="Arial"/>
          <w:i/>
          <w:color w:val="231F20"/>
          <w:spacing w:val="-9"/>
          <w:w w:val="105"/>
        </w:rPr>
        <w:t> </w:t>
      </w:r>
      <w:r>
        <w:rPr>
          <w:rFonts w:ascii="Arial" w:hAnsi="Arial"/>
          <w:i/>
          <w:color w:val="231F20"/>
          <w:w w:val="105"/>
        </w:rPr>
        <w:t>caryophillus</w:t>
      </w:r>
      <w:r>
        <w:rPr>
          <w:color w:val="231F20"/>
          <w:w w:val="105"/>
        </w:rPr>
        <w:t>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com-</w:t>
      </w:r>
      <w:r>
        <w:rPr>
          <w:color w:val="231F20"/>
          <w:spacing w:val="27"/>
          <w:w w:val="96"/>
        </w:rPr>
        <w:t> </w:t>
      </w:r>
      <w:r>
        <w:rPr>
          <w:color w:val="231F20"/>
          <w:w w:val="105"/>
        </w:rPr>
        <w:t>prados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mercado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Central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Lima,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spacing w:val="26"/>
          <w:w w:val="103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cultivados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Brasil.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Para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extracciones,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2"/>
          <w:w w:val="102"/>
        </w:rPr>
        <w:t> </w:t>
      </w:r>
      <w:r>
        <w:rPr>
          <w:color w:val="231F20"/>
          <w:w w:val="105"/>
        </w:rPr>
        <w:t>material fue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molido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tamizado.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humedad 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terminó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usando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equipo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Aqualab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(Decagon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Devi-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ces,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modelo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3TE,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Canadá).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Extracción</w:t>
      </w:r>
      <w:r>
        <w:rPr>
          <w:color w:val="231F20"/>
          <w:spacing w:val="13"/>
        </w:rPr>
        <w:t> </w:t>
      </w:r>
      <w:r>
        <w:rPr>
          <w:color w:val="231F20"/>
        </w:rPr>
        <w:t>por </w:t>
      </w:r>
      <w:r>
        <w:rPr>
          <w:color w:val="231F20"/>
          <w:spacing w:val="29"/>
        </w:rPr>
        <w:t> </w:t>
      </w:r>
      <w:r>
        <w:rPr>
          <w:color w:val="231F20"/>
        </w:rPr>
        <w:t>hidrodestilación</w:t>
      </w:r>
      <w:r>
        <w:rPr>
          <w:b w:val="0"/>
        </w:rPr>
      </w:r>
    </w:p>
    <w:p>
      <w:pPr>
        <w:pStyle w:val="BodyText"/>
        <w:spacing w:line="278" w:lineRule="auto" w:before="35"/>
        <w:ind w:right="1055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realizada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usan-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aparato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Schilcher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acoplado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manta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ca-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lentamiento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(TECNAL,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modelo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TE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2"/>
          <w:w w:val="125"/>
        </w:rPr>
        <w:t> </w:t>
      </w:r>
      <w:r>
        <w:rPr>
          <w:color w:val="231F20"/>
          <w:w w:val="105"/>
        </w:rPr>
        <w:t>2761315,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Bra-</w:t>
      </w:r>
      <w:r>
        <w:rPr>
          <w:color w:val="231F20"/>
          <w:spacing w:val="25"/>
          <w:w w:val="96"/>
        </w:rPr>
        <w:t> </w:t>
      </w:r>
      <w:r>
        <w:rPr>
          <w:color w:val="231F20"/>
          <w:w w:val="105"/>
        </w:rPr>
        <w:t>sil).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Sesenta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gramos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molido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depositados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balón,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junto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75O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agua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destilada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25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perlas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vidrio.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ebullición,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vapor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agua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25"/>
        </w:rPr>
        <w:t>+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05"/>
        </w:rPr>
        <w:t>aceite esencial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salen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balón,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luego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condensar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mezcla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cae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2"/>
          <w:w w:val="102"/>
        </w:rPr>
        <w:t> </w:t>
      </w:r>
      <w:r>
        <w:rPr>
          <w:color w:val="231F20"/>
          <w:w w:val="105"/>
        </w:rPr>
        <w:t>tubo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colector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llenando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lenta</w:t>
      </w:r>
      <w:r>
        <w:rPr>
          <w:color w:val="231F20"/>
          <w:spacing w:val="-1"/>
          <w:w w:val="105"/>
        </w:rPr>
        <w:t>mente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tubo.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29"/>
          <w:w w:val="104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mezcla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alcanza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máximo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tubo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colector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20"/>
          <w:w w:val="101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agua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retorna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balón.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rFonts w:ascii="Arial" w:hAnsi="Arial"/>
          <w:i/>
          <w:color w:val="231F20"/>
          <w:w w:val="105"/>
        </w:rPr>
        <w:t>Eugenia</w:t>
      </w:r>
      <w:r>
        <w:rPr>
          <w:rFonts w:ascii="Arial" w:hAnsi="Arial"/>
          <w:i/>
          <w:color w:val="231F20"/>
          <w:spacing w:val="-13"/>
          <w:w w:val="105"/>
        </w:rPr>
        <w:t> </w:t>
      </w:r>
      <w:r>
        <w:rPr>
          <w:rFonts w:ascii="Arial" w:hAnsi="Arial"/>
          <w:i/>
          <w:color w:val="231F20"/>
          <w:w w:val="105"/>
        </w:rPr>
        <w:t>Caryophillus</w:t>
      </w:r>
      <w:r>
        <w:rPr>
          <w:rFonts w:ascii="Arial" w:hAnsi="Arial"/>
          <w:i/>
          <w:color w:val="231F20"/>
          <w:spacing w:val="-12"/>
          <w:w w:val="105"/>
        </w:rPr>
        <w:t> </w:t>
      </w:r>
      <w:r>
        <w:rPr>
          <w:color w:val="231F20"/>
          <w:w w:val="105"/>
        </w:rPr>
        <w:t>posee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densidad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5"/>
        </w:rPr>
        <w:t> 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agua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éste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desciende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inferior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5"/>
        </w:rPr>
        <w:t> tubo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colector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(Bravo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2OO3).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separación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completada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través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congelación.</w:t>
      </w:r>
      <w:r>
        <w:rPr>
          <w:color w:val="231F20"/>
          <w:w w:val="105"/>
        </w:rPr>
        <w:t> 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extracciones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realizadas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triplicado.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99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global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calculado</w:t>
      </w:r>
      <w:r>
        <w:rPr>
          <w:color w:val="231F20"/>
          <w:w w:val="105"/>
        </w:rPr>
        <w:t> gravimétricamente.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Preparación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agar</w:t>
      </w:r>
      <w:r>
        <w:rPr>
          <w:b w:val="0"/>
        </w:rPr>
      </w:r>
    </w:p>
    <w:p>
      <w:pPr>
        <w:pStyle w:val="BodyText"/>
        <w:spacing w:line="240" w:lineRule="auto" w:before="35"/>
        <w:ind w:right="0"/>
        <w:jc w:val="both"/>
      </w:pPr>
      <w:r>
        <w:rPr>
          <w:color w:val="231F20"/>
          <w:spacing w:val="-1"/>
        </w:rPr>
        <w:t>Fue</w:t>
      </w:r>
      <w:r>
        <w:rPr>
          <w:color w:val="231F20"/>
          <w:spacing w:val="36"/>
        </w:rPr>
        <w:t> </w:t>
      </w:r>
      <w:r>
        <w:rPr>
          <w:color w:val="231F20"/>
        </w:rPr>
        <w:t>preparado</w:t>
      </w:r>
      <w:r>
        <w:rPr>
          <w:color w:val="231F20"/>
          <w:spacing w:val="36"/>
        </w:rPr>
        <w:t> </w:t>
      </w:r>
      <w:r>
        <w:rPr>
          <w:color w:val="231F20"/>
        </w:rPr>
        <w:t>el</w:t>
      </w:r>
      <w:r>
        <w:rPr>
          <w:color w:val="231F20"/>
          <w:spacing w:val="37"/>
        </w:rPr>
        <w:t> </w:t>
      </w:r>
      <w:r>
        <w:rPr>
          <w:color w:val="231F20"/>
        </w:rPr>
        <w:t>Agar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apa</w:t>
      </w:r>
      <w:r>
        <w:rPr>
          <w:color w:val="231F20"/>
          <w:spacing w:val="36"/>
        </w:rPr>
        <w:t> </w:t>
      </w:r>
      <w:r>
        <w:rPr>
          <w:color w:val="231F20"/>
        </w:rPr>
        <w:t>Oxitetraciclina</w:t>
      </w:r>
      <w:r>
        <w:rPr>
          <w:color w:val="231F20"/>
          <w:spacing w:val="37"/>
        </w:rPr>
        <w:t> </w:t>
      </w:r>
      <w:r>
        <w:rPr>
          <w:color w:val="231F20"/>
        </w:rPr>
        <w:t>(APOX</w:t>
      </w:r>
      <w:r>
        <w:rPr/>
      </w:r>
    </w:p>
    <w:p>
      <w:pPr>
        <w:pStyle w:val="BodyText"/>
        <w:spacing w:line="278" w:lineRule="auto" w:before="35"/>
        <w:ind w:right="1055"/>
        <w:jc w:val="both"/>
      </w:pPr>
      <w:r>
        <w:rPr>
          <w:color w:val="231F20"/>
          <w:w w:val="105"/>
        </w:rPr>
        <w:t>-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96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solución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papa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blanca,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Glucosa</w:t>
      </w:r>
      <w:r>
        <w:rPr>
          <w:color w:val="231F20"/>
          <w:spacing w:val="50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Agar)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depositadas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placas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petri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(placas</w:t>
      </w:r>
      <w:r>
        <w:rPr>
          <w:color w:val="231F20"/>
          <w:spacing w:val="60"/>
          <w:w w:val="101"/>
        </w:rPr>
        <w:t> </w:t>
      </w:r>
      <w:r>
        <w:rPr>
          <w:color w:val="231F20"/>
          <w:w w:val="105"/>
        </w:rPr>
        <w:t>APOX).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Aislamiento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cepas</w:t>
      </w:r>
      <w:r>
        <w:rPr>
          <w:b w:val="0"/>
        </w:rPr>
      </w:r>
    </w:p>
    <w:p>
      <w:pPr>
        <w:pStyle w:val="BodyText"/>
        <w:spacing w:line="278" w:lineRule="auto" w:before="35"/>
        <w:ind w:right="1055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cultivos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preparados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usando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1O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66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contaminado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Superbueno</w:t>
      </w:r>
      <w:r>
        <w:rPr/>
      </w:r>
    </w:p>
    <w:p>
      <w:pPr>
        <w:spacing w:after="0" w:line="278" w:lineRule="auto"/>
        <w:jc w:val="both"/>
        <w:sectPr>
          <w:headerReference w:type="even" r:id="rId8"/>
          <w:headerReference w:type="default" r:id="rId9"/>
          <w:pgSz w:w="11900" w:h="16840"/>
          <w:pgMar w:header="1471" w:footer="1170" w:top="2160" w:bottom="1360" w:left="1280" w:right="0"/>
          <w:cols w:num="2" w:equalWidth="0">
            <w:col w:w="4668" w:space="227"/>
            <w:col w:w="5725"/>
          </w:cols>
        </w:sectPr>
      </w:pPr>
    </w:p>
    <w:p>
      <w:pPr>
        <w:pStyle w:val="BodyText"/>
        <w:spacing w:line="194" w:lineRule="exact"/>
        <w:ind w:left="1057" w:right="0"/>
        <w:jc w:val="both"/>
      </w:pP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Ezequiel </w:t>
      </w:r>
      <w:r>
        <w:rPr>
          <w:color w:val="231F20"/>
          <w:spacing w:val="36"/>
        </w:rPr>
        <w:t> </w:t>
      </w:r>
      <w:r>
        <w:rPr>
          <w:color w:val="231F20"/>
        </w:rPr>
        <w:t>junto</w:t>
      </w:r>
      <w:r>
        <w:rPr>
          <w:color w:val="231F20"/>
          <w:spacing w:val="18"/>
        </w:rPr>
        <w:t> </w:t>
      </w:r>
      <w:r>
        <w:rPr>
          <w:color w:val="231F20"/>
        </w:rPr>
        <w:t>con</w:t>
      </w:r>
      <w:r>
        <w:rPr>
          <w:color w:val="231F20"/>
          <w:spacing w:val="18"/>
        </w:rPr>
        <w:t> </w:t>
      </w:r>
      <w:r>
        <w:rPr>
          <w:color w:val="231F20"/>
        </w:rPr>
        <w:t>9O</w:t>
      </w:r>
      <w:r>
        <w:rPr>
          <w:color w:val="231F20"/>
          <w:spacing w:val="19"/>
        </w:rPr>
        <w:t> </w:t>
      </w:r>
      <w:r>
        <w:rPr>
          <w:color w:val="231F20"/>
        </w:rPr>
        <w:t>ml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solución</w:t>
      </w:r>
      <w:r>
        <w:rPr>
          <w:color w:val="231F20"/>
          <w:spacing w:val="18"/>
        </w:rPr>
        <w:t> </w:t>
      </w:r>
      <w:r>
        <w:rPr>
          <w:color w:val="231F20"/>
        </w:rPr>
        <w:t>salina</w:t>
      </w:r>
      <w:r>
        <w:rPr>
          <w:color w:val="231F20"/>
          <w:spacing w:val="18"/>
        </w:rPr>
        <w:t> </w:t>
      </w:r>
      <w:r>
        <w:rPr>
          <w:color w:val="231F20"/>
        </w:rPr>
        <w:t>pep-</w:t>
      </w:r>
      <w:r>
        <w:rPr/>
      </w:r>
    </w:p>
    <w:p>
      <w:pPr>
        <w:pStyle w:val="BodyText"/>
        <w:spacing w:line="278" w:lineRule="auto" w:before="35"/>
        <w:ind w:left="1057" w:right="0"/>
        <w:jc w:val="both"/>
      </w:pPr>
      <w:r>
        <w:rPr>
          <w:color w:val="231F20"/>
        </w:rPr>
        <w:t>tonada</w:t>
      </w:r>
      <w:r>
        <w:rPr>
          <w:color w:val="231F20"/>
          <w:spacing w:val="27"/>
        </w:rPr>
        <w:t> </w:t>
      </w:r>
      <w:r>
        <w:rPr>
          <w:color w:val="231F20"/>
        </w:rPr>
        <w:t>(</w:t>
      </w:r>
      <w:r>
        <w:rPr>
          <w:color w:val="231F20"/>
          <w:spacing w:val="1"/>
        </w:rPr>
        <w:t>SSP</w:t>
      </w:r>
      <w:r>
        <w:rPr>
          <w:color w:val="231F20"/>
        </w:rPr>
        <w:t>)</w:t>
      </w:r>
      <w:r>
        <w:rPr>
          <w:color w:val="231F20"/>
          <w:spacing w:val="1"/>
        </w:rPr>
        <w:t>.</w:t>
      </w:r>
      <w:r>
        <w:rPr>
          <w:color w:val="231F20"/>
          <w:spacing w:val="27"/>
        </w:rPr>
        <w:t> </w:t>
      </w:r>
      <w:r>
        <w:rPr>
          <w:color w:val="231F20"/>
        </w:rPr>
        <w:t>Fueron</w:t>
      </w:r>
      <w:r>
        <w:rPr>
          <w:color w:val="231F20"/>
          <w:spacing w:val="28"/>
        </w:rPr>
        <w:t> </w:t>
      </w:r>
      <w:r>
        <w:rPr>
          <w:color w:val="231F20"/>
        </w:rPr>
        <w:t>realizados</w:t>
      </w:r>
      <w:r>
        <w:rPr>
          <w:color w:val="231F20"/>
          <w:spacing w:val="27"/>
        </w:rPr>
        <w:t> </w:t>
      </w:r>
      <w:r>
        <w:rPr>
          <w:color w:val="231F20"/>
        </w:rPr>
        <w:t>dos</w:t>
      </w:r>
      <w:r>
        <w:rPr>
          <w:color w:val="231F20"/>
          <w:spacing w:val="28"/>
        </w:rPr>
        <w:t> </w:t>
      </w:r>
      <w:r>
        <w:rPr>
          <w:color w:val="231F20"/>
        </w:rPr>
        <w:t>diluciones.</w:t>
      </w:r>
      <w:r>
        <w:rPr>
          <w:color w:val="231F20"/>
          <w:spacing w:val="60"/>
          <w:w w:val="101"/>
        </w:rPr>
        <w:t> </w:t>
      </w:r>
      <w:r>
        <w:rPr>
          <w:color w:val="231F20"/>
        </w:rPr>
        <w:t>Cada</w:t>
      </w:r>
      <w:r>
        <w:rPr>
          <w:color w:val="231F20"/>
          <w:spacing w:val="23"/>
        </w:rPr>
        <w:t> </w:t>
      </w:r>
      <w:r>
        <w:rPr>
          <w:color w:val="231F20"/>
        </w:rPr>
        <w:t>solución</w:t>
      </w:r>
      <w:r>
        <w:rPr>
          <w:color w:val="231F20"/>
          <w:spacing w:val="24"/>
        </w:rPr>
        <w:t> </w:t>
      </w:r>
      <w:r>
        <w:rPr>
          <w:color w:val="231F20"/>
        </w:rPr>
        <w:t>(O.1</w:t>
      </w:r>
      <w:r>
        <w:rPr>
          <w:color w:val="231F20"/>
          <w:spacing w:val="24"/>
        </w:rPr>
        <w:t> </w:t>
      </w:r>
      <w:r>
        <w:rPr>
          <w:color w:val="231F20"/>
        </w:rPr>
        <w:t>ml)</w:t>
      </w:r>
      <w:r>
        <w:rPr>
          <w:color w:val="231F20"/>
          <w:spacing w:val="24"/>
        </w:rPr>
        <w:t> </w:t>
      </w:r>
      <w:r>
        <w:rPr>
          <w:color w:val="231F20"/>
        </w:rPr>
        <w:t>fue</w:t>
      </w:r>
      <w:r>
        <w:rPr>
          <w:color w:val="231F20"/>
          <w:spacing w:val="23"/>
        </w:rPr>
        <w:t> </w:t>
      </w:r>
      <w:r>
        <w:rPr>
          <w:color w:val="231F20"/>
        </w:rPr>
        <w:t>inoculada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las</w:t>
      </w:r>
      <w:r>
        <w:rPr>
          <w:color w:val="231F20"/>
          <w:spacing w:val="24"/>
        </w:rPr>
        <w:t> </w:t>
      </w:r>
      <w:r>
        <w:rPr>
          <w:color w:val="231F20"/>
        </w:rPr>
        <w:t>placas</w:t>
      </w:r>
      <w:r>
        <w:rPr>
          <w:color w:val="231F20"/>
          <w:spacing w:val="66"/>
          <w:w w:val="101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AP</w:t>
      </w:r>
      <w:r>
        <w:rPr>
          <w:color w:val="231F20"/>
        </w:rPr>
        <w:t>O</w:t>
      </w:r>
      <w:r>
        <w:rPr>
          <w:color w:val="231F20"/>
          <w:spacing w:val="1"/>
        </w:rPr>
        <w:t>X.</w:t>
      </w:r>
      <w:r>
        <w:rPr>
          <w:color w:val="231F20"/>
          <w:spacing w:val="38"/>
        </w:rPr>
        <w:t> </w:t>
      </w:r>
      <w:r>
        <w:rPr>
          <w:color w:val="231F20"/>
        </w:rPr>
        <w:t>Las</w:t>
      </w:r>
      <w:r>
        <w:rPr>
          <w:color w:val="231F20"/>
          <w:spacing w:val="38"/>
        </w:rPr>
        <w:t> </w:t>
      </w:r>
      <w:r>
        <w:rPr>
          <w:color w:val="231F20"/>
        </w:rPr>
        <w:t>muestras</w:t>
      </w:r>
      <w:r>
        <w:rPr>
          <w:color w:val="231F20"/>
          <w:spacing w:val="37"/>
        </w:rPr>
        <w:t> </w:t>
      </w:r>
      <w:r>
        <w:rPr>
          <w:color w:val="231F20"/>
        </w:rPr>
        <w:t>fueron</w:t>
      </w:r>
      <w:r>
        <w:rPr>
          <w:color w:val="231F20"/>
          <w:spacing w:val="38"/>
        </w:rPr>
        <w:t> </w:t>
      </w:r>
      <w:r>
        <w:rPr>
          <w:color w:val="231F20"/>
        </w:rPr>
        <w:t>incubadas</w:t>
      </w:r>
      <w:r>
        <w:rPr>
          <w:color w:val="231F20"/>
          <w:spacing w:val="38"/>
        </w:rPr>
        <w:t> </w:t>
      </w:r>
      <w:r>
        <w:rPr>
          <w:color w:val="231F20"/>
        </w:rPr>
        <w:t>por</w:t>
      </w:r>
      <w:r>
        <w:rPr>
          <w:color w:val="231F20"/>
          <w:spacing w:val="20"/>
        </w:rPr>
        <w:t> </w:t>
      </w:r>
      <w:r>
        <w:rPr>
          <w:color w:val="231F20"/>
        </w:rPr>
        <w:t>14</w:t>
      </w:r>
      <w:r>
        <w:rPr>
          <w:color w:val="231F20"/>
          <w:spacing w:val="52"/>
          <w:w w:val="101"/>
        </w:rPr>
        <w:t> </w:t>
      </w:r>
      <w:r>
        <w:rPr>
          <w:color w:val="231F20"/>
        </w:rPr>
        <w:t>días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temperatura</w:t>
      </w:r>
      <w:r>
        <w:rPr>
          <w:color w:val="231F20"/>
          <w:spacing w:val="3"/>
        </w:rPr>
        <w:t> </w:t>
      </w:r>
      <w:r>
        <w:rPr>
          <w:color w:val="231F20"/>
        </w:rPr>
        <w:t>ambiente.</w:t>
      </w:r>
      <w:r>
        <w:rPr>
          <w:color w:val="231F20"/>
          <w:spacing w:val="3"/>
        </w:rPr>
        <w:t> </w:t>
      </w:r>
      <w:r>
        <w:rPr>
          <w:color w:val="231F20"/>
        </w:rPr>
        <w:t>Las</w:t>
      </w:r>
      <w:r>
        <w:rPr>
          <w:color w:val="231F20"/>
          <w:spacing w:val="3"/>
        </w:rPr>
        <w:t> </w:t>
      </w:r>
      <w:r>
        <w:rPr>
          <w:color w:val="231F20"/>
        </w:rPr>
        <w:t>cepas</w:t>
      </w:r>
      <w:r>
        <w:rPr>
          <w:color w:val="231F20"/>
          <w:spacing w:val="3"/>
        </w:rPr>
        <w:t> </w:t>
      </w:r>
      <w:r>
        <w:rPr>
          <w:color w:val="231F20"/>
        </w:rPr>
        <w:t>más</w:t>
      </w:r>
      <w:r>
        <w:rPr>
          <w:color w:val="231F20"/>
          <w:spacing w:val="3"/>
        </w:rPr>
        <w:t> </w:t>
      </w:r>
      <w:r>
        <w:rPr>
          <w:color w:val="231F20"/>
        </w:rPr>
        <w:t>re-</w:t>
      </w:r>
      <w:r>
        <w:rPr>
          <w:color w:val="231F20"/>
          <w:spacing w:val="62"/>
          <w:w w:val="96"/>
        </w:rPr>
        <w:t> </w:t>
      </w:r>
      <w:r>
        <w:rPr>
          <w:color w:val="231F20"/>
        </w:rPr>
        <w:t>presentativas</w:t>
      </w:r>
      <w:r>
        <w:rPr>
          <w:color w:val="231F20"/>
          <w:spacing w:val="15"/>
        </w:rPr>
        <w:t> </w:t>
      </w:r>
      <w:r>
        <w:rPr>
          <w:color w:val="231F20"/>
        </w:rPr>
        <w:t>fueron</w:t>
      </w:r>
      <w:r>
        <w:rPr>
          <w:color w:val="231F20"/>
          <w:spacing w:val="15"/>
        </w:rPr>
        <w:t> </w:t>
      </w:r>
      <w:r>
        <w:rPr>
          <w:color w:val="231F20"/>
        </w:rPr>
        <w:t>aisladas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fue</w:t>
      </w:r>
      <w:r>
        <w:rPr>
          <w:color w:val="231F20"/>
          <w:spacing w:val="16"/>
        </w:rPr>
        <w:t> </w:t>
      </w:r>
      <w:r>
        <w:rPr>
          <w:color w:val="231F20"/>
        </w:rPr>
        <w:t>realizado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  <w:spacing w:val="-6"/>
        </w:rPr>
        <w:t>T</w:t>
      </w:r>
      <w:r>
        <w:rPr>
          <w:color w:val="231F20"/>
          <w:spacing w:val="-5"/>
        </w:rPr>
        <w:t>est</w:t>
      </w:r>
      <w:r>
        <w:rPr>
          <w:color w:val="231F20"/>
          <w:spacing w:val="70"/>
          <w:w w:val="10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Cámara</w:t>
      </w:r>
      <w:r>
        <w:rPr>
          <w:color w:val="231F20"/>
          <w:spacing w:val="33"/>
        </w:rPr>
        <w:t> </w:t>
      </w:r>
      <w:r>
        <w:rPr>
          <w:color w:val="231F20"/>
        </w:rPr>
        <w:t>Húmeda,</w:t>
      </w:r>
      <w:r>
        <w:rPr>
          <w:color w:val="231F20"/>
          <w:spacing w:val="34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fin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identificar</w:t>
      </w:r>
      <w:r>
        <w:rPr>
          <w:color w:val="231F20"/>
          <w:spacing w:val="33"/>
        </w:rPr>
        <w:t> </w:t>
      </w:r>
      <w:r>
        <w:rPr>
          <w:color w:val="231F20"/>
        </w:rPr>
        <w:t>las</w:t>
      </w:r>
      <w:r>
        <w:rPr>
          <w:color w:val="231F20"/>
          <w:spacing w:val="33"/>
        </w:rPr>
        <w:t> </w:t>
      </w:r>
      <w:r>
        <w:rPr>
          <w:color w:val="231F20"/>
        </w:rPr>
        <w:t>cepas.</w:t>
      </w:r>
      <w:r>
        <w:rPr>
          <w:color w:val="231F20"/>
          <w:spacing w:val="64"/>
          <w:w w:val="101"/>
        </w:rPr>
        <w:t> </w:t>
      </w:r>
      <w:r>
        <w:rPr>
          <w:color w:val="231F20"/>
        </w:rPr>
        <w:t>Cada</w:t>
      </w:r>
      <w:r>
        <w:rPr>
          <w:color w:val="231F20"/>
          <w:spacing w:val="26"/>
        </w:rPr>
        <w:t> </w:t>
      </w:r>
      <w:r>
        <w:rPr>
          <w:color w:val="231F20"/>
        </w:rPr>
        <w:t>cepa</w:t>
      </w:r>
      <w:r>
        <w:rPr>
          <w:color w:val="231F20"/>
          <w:spacing w:val="26"/>
        </w:rPr>
        <w:t> </w:t>
      </w:r>
      <w:r>
        <w:rPr>
          <w:color w:val="231F20"/>
        </w:rPr>
        <w:t>aislada</w:t>
      </w:r>
      <w:r>
        <w:rPr>
          <w:color w:val="231F20"/>
          <w:spacing w:val="26"/>
        </w:rPr>
        <w:t> </w:t>
      </w:r>
      <w:r>
        <w:rPr>
          <w:color w:val="231F20"/>
        </w:rPr>
        <w:t>fue</w:t>
      </w:r>
      <w:r>
        <w:rPr>
          <w:color w:val="231F20"/>
          <w:spacing w:val="26"/>
        </w:rPr>
        <w:t> </w:t>
      </w:r>
      <w:r>
        <w:rPr>
          <w:color w:val="231F20"/>
        </w:rPr>
        <w:t>propagada</w:t>
      </w:r>
      <w:r>
        <w:rPr>
          <w:color w:val="231F20"/>
          <w:spacing w:val="26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tubos</w:t>
      </w:r>
      <w:r>
        <w:rPr>
          <w:color w:val="231F20"/>
          <w:spacing w:val="26"/>
        </w:rPr>
        <w:t> </w:t>
      </w:r>
      <w:r>
        <w:rPr>
          <w:color w:val="231F20"/>
        </w:rPr>
        <w:t>inclin</w:t>
      </w:r>
      <w:r>
        <w:rPr>
          <w:color w:val="231F20"/>
          <w:spacing w:val="1"/>
        </w:rPr>
        <w:t>a-</w:t>
      </w:r>
      <w:r>
        <w:rPr>
          <w:color w:val="231F20"/>
          <w:spacing w:val="54"/>
          <w:w w:val="96"/>
        </w:rPr>
        <w:t> </w:t>
      </w:r>
      <w:r>
        <w:rPr>
          <w:color w:val="231F20"/>
        </w:rPr>
        <w:t>dos</w:t>
      </w:r>
      <w:r>
        <w:rPr>
          <w:color w:val="231F20"/>
          <w:spacing w:val="17"/>
        </w:rPr>
        <w:t> </w:t>
      </w:r>
      <w:r>
        <w:rPr>
          <w:color w:val="231F20"/>
        </w:rPr>
        <w:t>con</w:t>
      </w:r>
      <w:r>
        <w:rPr>
          <w:color w:val="231F20"/>
          <w:spacing w:val="18"/>
        </w:rPr>
        <w:t> </w:t>
      </w:r>
      <w:r>
        <w:rPr>
          <w:color w:val="231F20"/>
        </w:rPr>
        <w:t>APOX</w:t>
      </w:r>
      <w:r>
        <w:rPr>
          <w:color w:val="231F20"/>
          <w:spacing w:val="18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incubadas</w:t>
      </w:r>
      <w:r>
        <w:rPr>
          <w:color w:val="231F20"/>
          <w:spacing w:val="17"/>
        </w:rPr>
        <w:t> </w:t>
      </w:r>
      <w:r>
        <w:rPr>
          <w:color w:val="231F20"/>
        </w:rPr>
        <w:t>por</w:t>
      </w:r>
      <w:r>
        <w:rPr>
          <w:color w:val="231F20"/>
          <w:spacing w:val="18"/>
        </w:rPr>
        <w:t> </w:t>
      </w:r>
      <w:r>
        <w:rPr>
          <w:color w:val="231F20"/>
        </w:rPr>
        <w:t>1O</w:t>
      </w:r>
      <w:r>
        <w:rPr>
          <w:color w:val="231F20"/>
          <w:spacing w:val="18"/>
        </w:rPr>
        <w:t> </w:t>
      </w:r>
      <w:r>
        <w:rPr>
          <w:color w:val="231F20"/>
        </w:rPr>
        <w:t>días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mp</w:t>
      </w:r>
      <w:r>
        <w:rPr>
          <w:color w:val="231F20"/>
          <w:spacing w:val="1"/>
        </w:rPr>
        <w:t>e</w:t>
      </w:r>
      <w:r>
        <w:rPr>
          <w:color w:val="231F20"/>
        </w:rPr>
        <w:t>r</w:t>
      </w:r>
      <w:r>
        <w:rPr>
          <w:color w:val="231F20"/>
          <w:spacing w:val="1"/>
        </w:rPr>
        <w:t>a-</w:t>
      </w:r>
      <w:r>
        <w:rPr>
          <w:color w:val="231F20"/>
          <w:spacing w:val="36"/>
          <w:w w:val="96"/>
        </w:rPr>
        <w:t> </w:t>
      </w:r>
      <w:r>
        <w:rPr>
          <w:color w:val="231F20"/>
        </w:rPr>
        <w:t>tura</w:t>
      </w:r>
      <w:r>
        <w:rPr>
          <w:color w:val="231F20"/>
          <w:spacing w:val="38"/>
        </w:rPr>
        <w:t> </w:t>
      </w:r>
      <w:r>
        <w:rPr>
          <w:color w:val="231F20"/>
        </w:rPr>
        <w:t>ambiente.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1057" w:right="0"/>
        <w:jc w:val="both"/>
        <w:rPr>
          <w:b w:val="0"/>
          <w:bCs w:val="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est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3"/>
        </w:rPr>
        <w:t> </w:t>
      </w:r>
      <w:r>
        <w:rPr>
          <w:color w:val="231F20"/>
        </w:rPr>
        <w:t>vitro</w:t>
      </w:r>
      <w:r>
        <w:rPr>
          <w:b w:val="0"/>
        </w:rPr>
      </w:r>
    </w:p>
    <w:p>
      <w:pPr>
        <w:pStyle w:val="BodyText"/>
        <w:spacing w:line="278" w:lineRule="auto" w:before="35"/>
        <w:ind w:left="1057" w:right="0"/>
        <w:jc w:val="both"/>
      </w:pP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ara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evaluación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capacidad</w:t>
      </w:r>
      <w:r>
        <w:rPr>
          <w:color w:val="231F20"/>
          <w:spacing w:val="7"/>
        </w:rPr>
        <w:t> </w:t>
      </w:r>
      <w:r>
        <w:rPr>
          <w:color w:val="231F20"/>
        </w:rPr>
        <w:t>antimicrobiana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22"/>
          <w:w w:val="101"/>
        </w:rPr>
        <w:t> </w:t>
      </w:r>
      <w:r>
        <w:rPr>
          <w:color w:val="231F20"/>
        </w:rPr>
        <w:t>usaron</w:t>
      </w:r>
      <w:r>
        <w:rPr>
          <w:color w:val="231F20"/>
          <w:spacing w:val="35"/>
        </w:rPr>
        <w:t> </w:t>
      </w:r>
      <w:r>
        <w:rPr>
          <w:color w:val="231F20"/>
        </w:rPr>
        <w:t>panes</w:t>
      </w:r>
      <w:r>
        <w:rPr>
          <w:color w:val="231F20"/>
          <w:spacing w:val="35"/>
        </w:rPr>
        <w:t> </w:t>
      </w:r>
      <w:r>
        <w:rPr>
          <w:color w:val="231F20"/>
        </w:rPr>
        <w:t>recién</w:t>
      </w:r>
      <w:r>
        <w:rPr>
          <w:color w:val="231F20"/>
          <w:spacing w:val="35"/>
        </w:rPr>
        <w:t> </w:t>
      </w:r>
      <w:r>
        <w:rPr>
          <w:color w:val="231F20"/>
        </w:rPr>
        <w:t>procesados</w:t>
      </w:r>
      <w:r>
        <w:rPr>
          <w:color w:val="231F20"/>
          <w:spacing w:val="35"/>
        </w:rPr>
        <w:t> </w:t>
      </w:r>
      <w:r>
        <w:rPr>
          <w:color w:val="231F20"/>
        </w:rPr>
        <w:t>(sin</w:t>
      </w:r>
      <w:r>
        <w:rPr>
          <w:color w:val="231F20"/>
          <w:spacing w:val="35"/>
        </w:rPr>
        <w:t> </w:t>
      </w:r>
      <w:r>
        <w:rPr>
          <w:color w:val="231F20"/>
        </w:rPr>
        <w:t>spray</w:t>
      </w:r>
      <w:r>
        <w:rPr>
          <w:color w:val="231F20"/>
          <w:spacing w:val="35"/>
        </w:rPr>
        <w:t> </w:t>
      </w:r>
      <w:r>
        <w:rPr>
          <w:color w:val="231F20"/>
        </w:rPr>
        <w:t>antimo-</w:t>
      </w:r>
      <w:r>
        <w:rPr>
          <w:color w:val="231F20"/>
          <w:w w:val="96"/>
        </w:rPr>
        <w:t> </w:t>
      </w:r>
      <w:r>
        <w:rPr>
          <w:color w:val="231F20"/>
        </w:rPr>
        <w:t>ho),</w:t>
      </w:r>
      <w:r>
        <w:rPr>
          <w:color w:val="231F20"/>
          <w:spacing w:val="45"/>
        </w:rPr>
        <w:t> </w:t>
      </w:r>
      <w:r>
        <w:rPr>
          <w:color w:val="231F20"/>
        </w:rPr>
        <w:t>proporcionados</w:t>
      </w:r>
      <w:r>
        <w:rPr>
          <w:color w:val="231F20"/>
          <w:spacing w:val="45"/>
        </w:rPr>
        <w:t> </w:t>
      </w:r>
      <w:r>
        <w:rPr>
          <w:color w:val="231F20"/>
        </w:rPr>
        <w:t>por</w:t>
      </w:r>
      <w:r>
        <w:rPr>
          <w:color w:val="231F20"/>
          <w:spacing w:val="45"/>
        </w:rPr>
        <w:t> </w:t>
      </w:r>
      <w:r>
        <w:rPr>
          <w:color w:val="231F20"/>
        </w:rPr>
        <w:t>Productos</w:t>
      </w:r>
      <w:r>
        <w:rPr>
          <w:color w:val="231F20"/>
          <w:spacing w:val="45"/>
        </w:rPr>
        <w:t> </w:t>
      </w:r>
      <w:r>
        <w:rPr>
          <w:color w:val="231F20"/>
        </w:rPr>
        <w:t>Unión</w:t>
      </w:r>
      <w:r>
        <w:rPr>
          <w:color w:val="231F20"/>
          <w:spacing w:val="46"/>
        </w:rPr>
        <w:t> </w:t>
      </w:r>
      <w:r>
        <w:rPr>
          <w:color w:val="231F20"/>
        </w:rPr>
        <w:t>(pan</w:t>
      </w:r>
      <w:r>
        <w:rPr>
          <w:color w:val="231F20"/>
          <w:spacing w:val="45"/>
        </w:rPr>
        <w:t> </w:t>
      </w:r>
      <w:r>
        <w:rPr>
          <w:color w:val="231F20"/>
        </w:rPr>
        <w:t>Su-</w:t>
      </w:r>
      <w:r>
        <w:rPr>
          <w:color w:val="231F20"/>
          <w:w w:val="96"/>
        </w:rPr>
        <w:t> </w:t>
      </w:r>
      <w:r>
        <w:rPr>
          <w:color w:val="231F20"/>
        </w:rPr>
        <w:t>perbueno)</w:t>
      </w:r>
      <w:r>
        <w:rPr>
          <w:color w:val="231F20"/>
          <w:spacing w:val="43"/>
        </w:rPr>
        <w:t> </w:t>
      </w:r>
      <w:r>
        <w:rPr>
          <w:color w:val="231F20"/>
        </w:rPr>
        <w:t>y</w:t>
      </w:r>
      <w:r>
        <w:rPr>
          <w:color w:val="231F20"/>
          <w:spacing w:val="43"/>
        </w:rPr>
        <w:t> </w:t>
      </w:r>
      <w:r>
        <w:rPr>
          <w:color w:val="231F20"/>
        </w:rPr>
        <w:t>pan</w:t>
      </w:r>
      <w:r>
        <w:rPr>
          <w:color w:val="231F20"/>
          <w:spacing w:val="44"/>
        </w:rPr>
        <w:t> </w:t>
      </w:r>
      <w:r>
        <w:rPr>
          <w:color w:val="231F20"/>
        </w:rPr>
        <w:t>Ezequiel</w:t>
      </w:r>
      <w:r>
        <w:rPr>
          <w:color w:val="231F20"/>
          <w:spacing w:val="43"/>
        </w:rPr>
        <w:t> </w:t>
      </w:r>
      <w:r>
        <w:rPr>
          <w:color w:val="231F20"/>
        </w:rPr>
        <w:t>(Centro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>
          <w:color w:val="231F20"/>
          <w:spacing w:val="44"/>
        </w:rPr>
        <w:t> </w:t>
      </w:r>
      <w:r>
        <w:rPr>
          <w:color w:val="231F20"/>
        </w:rPr>
        <w:t>Investigación</w:t>
      </w:r>
      <w:r>
        <w:rPr>
          <w:color w:val="231F20"/>
          <w:w w:val="10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  <w:spacing w:val="-25"/>
        </w:rPr>
        <w:t>T</w:t>
      </w:r>
      <w:r>
        <w:rPr>
          <w:color w:val="231F20"/>
        </w:rPr>
        <w:t>ecnología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Alimentos</w:t>
      </w:r>
      <w:r>
        <w:rPr>
          <w:color w:val="231F20"/>
          <w:spacing w:val="4"/>
        </w:rPr>
        <w:t> </w:t>
      </w:r>
      <w:r>
        <w:rPr>
          <w:color w:val="231F20"/>
        </w:rPr>
        <w:t>-</w:t>
      </w:r>
      <w:r>
        <w:rPr>
          <w:color w:val="231F20"/>
          <w:spacing w:val="3"/>
        </w:rPr>
        <w:t> </w:t>
      </w:r>
      <w:r>
        <w:rPr>
          <w:color w:val="231F20"/>
        </w:rPr>
        <w:t>CI</w:t>
      </w:r>
      <w:r>
        <w:rPr>
          <w:color w:val="231F20"/>
          <w:spacing w:val="-9"/>
        </w:rPr>
        <w:t>T</w:t>
      </w:r>
      <w:r>
        <w:rPr>
          <w:color w:val="231F20"/>
        </w:rPr>
        <w:t>AL).</w:t>
      </w:r>
      <w:r>
        <w:rPr>
          <w:color w:val="231F20"/>
          <w:spacing w:val="4"/>
        </w:rPr>
        <w:t> </w:t>
      </w:r>
      <w:r>
        <w:rPr>
          <w:color w:val="231F20"/>
          <w:spacing w:val="-7"/>
        </w:rPr>
        <w:t>P</w:t>
      </w:r>
      <w:r>
        <w:rPr>
          <w:color w:val="231F20"/>
        </w:rPr>
        <w:t>ara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inocula-</w:t>
      </w:r>
      <w:r>
        <w:rPr>
          <w:color w:val="231F20"/>
          <w:w w:val="96"/>
        </w:rPr>
        <w:t> </w:t>
      </w:r>
      <w:r>
        <w:rPr>
          <w:color w:val="231F20"/>
        </w:rPr>
        <w:t>ción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cepas</w:t>
      </w:r>
      <w:r>
        <w:rPr>
          <w:color w:val="231F20"/>
          <w:spacing w:val="11"/>
        </w:rPr>
        <w:t> </w:t>
      </w:r>
      <w:r>
        <w:rPr>
          <w:color w:val="231F20"/>
        </w:rPr>
        <w:t>aisladas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pesó</w:t>
      </w:r>
      <w:r>
        <w:rPr>
          <w:color w:val="231F20"/>
          <w:spacing w:val="11"/>
        </w:rPr>
        <w:t> </w:t>
      </w:r>
      <w:r>
        <w:rPr>
          <w:color w:val="231F20"/>
        </w:rPr>
        <w:t>1O</w:t>
      </w:r>
      <w:r>
        <w:rPr>
          <w:color w:val="231F20"/>
          <w:spacing w:val="10"/>
        </w:rPr>
        <w:t> </w:t>
      </w:r>
      <w:r>
        <w:rPr>
          <w:color w:val="231F20"/>
        </w:rPr>
        <w:t>g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pan</w:t>
      </w:r>
      <w:r>
        <w:rPr>
          <w:color w:val="231F20"/>
          <w:spacing w:val="11"/>
        </w:rPr>
        <w:t> </w:t>
      </w:r>
      <w:r>
        <w:rPr>
          <w:color w:val="231F20"/>
        </w:rPr>
        <w:t>pre-</w:t>
      </w:r>
      <w:r>
        <w:rPr>
          <w:color w:val="231F20"/>
          <w:w w:val="96"/>
        </w:rPr>
        <w:t> </w:t>
      </w:r>
      <w:r>
        <w:rPr>
          <w:color w:val="231F20"/>
        </w:rPr>
        <w:t>viamente</w:t>
      </w:r>
      <w:r>
        <w:rPr>
          <w:color w:val="231F20"/>
          <w:spacing w:val="37"/>
        </w:rPr>
        <w:t> </w:t>
      </w:r>
      <w:r>
        <w:rPr>
          <w:color w:val="231F20"/>
        </w:rPr>
        <w:t>esterilizado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una</w:t>
      </w:r>
      <w:r>
        <w:rPr>
          <w:color w:val="231F20"/>
          <w:spacing w:val="37"/>
        </w:rPr>
        <w:t> </w:t>
      </w:r>
      <w:r>
        <w:rPr>
          <w:color w:val="231F20"/>
        </w:rPr>
        <w:t>temperatura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121</w:t>
      </w:r>
      <w:r>
        <w:rPr>
          <w:color w:val="231F20"/>
          <w:spacing w:val="37"/>
        </w:rPr>
        <w:t> </w:t>
      </w:r>
      <w:r>
        <w:rPr>
          <w:color w:val="231F20"/>
        </w:rPr>
        <w:t>ºC</w:t>
      </w:r>
      <w:r>
        <w:rPr>
          <w:color w:val="231F20"/>
          <w:w w:val="98"/>
        </w:rPr>
        <w:t> </w:t>
      </w: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15</w:t>
      </w:r>
      <w:r>
        <w:rPr>
          <w:color w:val="231F20"/>
          <w:spacing w:val="8"/>
        </w:rPr>
        <w:t> </w:t>
      </w:r>
      <w:r>
        <w:rPr>
          <w:color w:val="231F20"/>
        </w:rPr>
        <w:t>minutos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una</w:t>
      </w:r>
      <w:r>
        <w:rPr>
          <w:color w:val="231F20"/>
          <w:spacing w:val="9"/>
        </w:rPr>
        <w:t> </w:t>
      </w:r>
      <w:r>
        <w:rPr>
          <w:color w:val="231F20"/>
        </w:rPr>
        <w:t>presión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2O</w:t>
      </w:r>
      <w:r>
        <w:rPr>
          <w:color w:val="231F20"/>
          <w:spacing w:val="8"/>
        </w:rPr>
        <w:t> </w:t>
      </w:r>
      <w:r>
        <w:rPr>
          <w:color w:val="231F20"/>
        </w:rPr>
        <w:t>psia.</w:t>
      </w:r>
      <w:r>
        <w:rPr>
          <w:color w:val="231F20"/>
          <w:spacing w:val="9"/>
        </w:rPr>
        <w:t> </w:t>
      </w:r>
      <w:r>
        <w:rPr>
          <w:color w:val="231F20"/>
        </w:rPr>
        <w:t>Los</w:t>
      </w:r>
      <w:r>
        <w:rPr>
          <w:color w:val="231F20"/>
          <w:spacing w:val="8"/>
        </w:rPr>
        <w:t> </w:t>
      </w:r>
      <w:r>
        <w:rPr>
          <w:color w:val="231F20"/>
        </w:rPr>
        <w:t>cuales</w:t>
      </w:r>
      <w:r>
        <w:rPr>
          <w:color w:val="231F20"/>
          <w:w w:val="103"/>
        </w:rPr>
        <w:t> </w:t>
      </w:r>
      <w:r>
        <w:rPr>
          <w:color w:val="231F20"/>
        </w:rPr>
        <w:t>fueron</w:t>
      </w:r>
      <w:r>
        <w:rPr>
          <w:color w:val="231F20"/>
          <w:spacing w:val="12"/>
        </w:rPr>
        <w:t> </w:t>
      </w:r>
      <w:r>
        <w:rPr>
          <w:color w:val="231F20"/>
        </w:rPr>
        <w:t>incubados</w:t>
      </w:r>
      <w:r>
        <w:rPr>
          <w:color w:val="231F20"/>
          <w:spacing w:val="13"/>
        </w:rPr>
        <w:t> </w:t>
      </w:r>
      <w:r>
        <w:rPr>
          <w:color w:val="231F20"/>
        </w:rPr>
        <w:t>por</w:t>
      </w:r>
      <w:r>
        <w:rPr>
          <w:color w:val="231F20"/>
          <w:spacing w:val="12"/>
        </w:rPr>
        <w:t> </w:t>
      </w:r>
      <w:r>
        <w:rPr>
          <w:color w:val="231F20"/>
        </w:rPr>
        <w:t>14</w:t>
      </w:r>
      <w:r>
        <w:rPr>
          <w:color w:val="231F20"/>
          <w:spacing w:val="13"/>
        </w:rPr>
        <w:t> </w:t>
      </w:r>
      <w:r>
        <w:rPr>
          <w:color w:val="231F20"/>
        </w:rPr>
        <w:t>días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temperatura</w:t>
      </w:r>
      <w:r>
        <w:rPr>
          <w:color w:val="231F20"/>
          <w:spacing w:val="13"/>
        </w:rPr>
        <w:t> </w:t>
      </w:r>
      <w:r>
        <w:rPr>
          <w:color w:val="231F20"/>
        </w:rPr>
        <w:t>ambien-</w:t>
      </w:r>
      <w:r>
        <w:rPr>
          <w:color w:val="231F20"/>
          <w:w w:val="96"/>
        </w:rPr>
        <w:t> </w:t>
      </w:r>
      <w:r>
        <w:rPr>
          <w:color w:val="231F20"/>
        </w:rPr>
        <w:t>te.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osteriormente</w:t>
      </w:r>
      <w:r>
        <w:rPr>
          <w:color w:val="231F20"/>
          <w:spacing w:val="21"/>
        </w:rPr>
        <w:t> </w:t>
      </w:r>
      <w:r>
        <w:rPr>
          <w:color w:val="231F20"/>
        </w:rPr>
        <w:t>las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muestras</w:t>
      </w:r>
      <w:r>
        <w:rPr>
          <w:color w:val="231F20"/>
          <w:spacing w:val="22"/>
        </w:rPr>
        <w:t> </w:t>
      </w:r>
      <w:r>
        <w:rPr>
          <w:color w:val="231F20"/>
        </w:rPr>
        <w:t>incubadas</w:t>
      </w:r>
      <w:r>
        <w:rPr>
          <w:color w:val="231F20"/>
          <w:spacing w:val="21"/>
        </w:rPr>
        <w:t> </w:t>
      </w:r>
      <w:r>
        <w:rPr>
          <w:color w:val="231F20"/>
        </w:rPr>
        <w:t>fueron</w:t>
      </w:r>
      <w:r>
        <w:rPr>
          <w:color w:val="231F20"/>
          <w:spacing w:val="21"/>
        </w:rPr>
        <w:t> </w:t>
      </w:r>
      <w:r>
        <w:rPr>
          <w:color w:val="231F20"/>
        </w:rPr>
        <w:t>li-</w:t>
      </w:r>
      <w:r>
        <w:rPr>
          <w:color w:val="231F20"/>
          <w:spacing w:val="32"/>
          <w:w w:val="96"/>
        </w:rPr>
        <w:t> </w:t>
      </w:r>
      <w:r>
        <w:rPr>
          <w:color w:val="231F20"/>
        </w:rPr>
        <w:t>cuadas</w:t>
      </w:r>
      <w:r>
        <w:rPr>
          <w:color w:val="231F20"/>
          <w:spacing w:val="11"/>
        </w:rPr>
        <w:t> </w:t>
      </w:r>
      <w:r>
        <w:rPr>
          <w:color w:val="231F20"/>
        </w:rPr>
        <w:t>con</w:t>
      </w:r>
      <w:r>
        <w:rPr>
          <w:color w:val="231F20"/>
          <w:spacing w:val="11"/>
        </w:rPr>
        <w:t> </w:t>
      </w:r>
      <w:r>
        <w:rPr>
          <w:color w:val="231F20"/>
        </w:rPr>
        <w:t>9O</w:t>
      </w:r>
      <w:r>
        <w:rPr>
          <w:color w:val="231F20"/>
          <w:spacing w:val="12"/>
        </w:rPr>
        <w:t> </w:t>
      </w:r>
      <w:r>
        <w:rPr>
          <w:color w:val="231F20"/>
        </w:rPr>
        <w:t>ml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  <w:spacing w:val="3"/>
        </w:rPr>
        <w:t>S</w:t>
      </w:r>
      <w:r>
        <w:rPr>
          <w:color w:val="231F20"/>
        </w:rPr>
        <w:t>S</w:t>
      </w:r>
      <w:r>
        <w:rPr>
          <w:color w:val="231F20"/>
          <w:spacing w:val="-47"/>
        </w:rPr>
        <w:t>P</w:t>
      </w:r>
      <w:r>
        <w:rPr>
          <w:color w:val="231F20"/>
        </w:rPr>
        <w:t>.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tomó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esta</w:t>
      </w:r>
      <w:r>
        <w:rPr>
          <w:color w:val="231F20"/>
          <w:spacing w:val="11"/>
        </w:rPr>
        <w:t> </w:t>
      </w:r>
      <w:r>
        <w:rPr>
          <w:color w:val="231F20"/>
        </w:rPr>
        <w:t>solución</w:t>
      </w:r>
      <w:r>
        <w:rPr/>
      </w:r>
    </w:p>
    <w:p>
      <w:pPr>
        <w:pStyle w:val="BodyText"/>
        <w:spacing w:line="278" w:lineRule="auto" w:before="1"/>
        <w:ind w:left="1057" w:right="0"/>
        <w:jc w:val="both"/>
      </w:pPr>
      <w:r>
        <w:rPr>
          <w:color w:val="231F20"/>
          <w:w w:val="105"/>
        </w:rPr>
        <w:t>O.1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ml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depositada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placa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petri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APOX,</w:t>
      </w:r>
      <w:r>
        <w:rPr>
          <w:color w:val="231F20"/>
          <w:spacing w:val="24"/>
          <w:w w:val="101"/>
        </w:rPr>
        <w:t> </w:t>
      </w:r>
      <w:r>
        <w:rPr>
          <w:color w:val="231F20"/>
          <w:w w:val="105"/>
        </w:rPr>
        <w:t>sucesivamente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inoculó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diferentes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concentraciones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(1O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µl,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12.5</w:t>
      </w:r>
      <w:r>
        <w:rPr/>
      </w:r>
    </w:p>
    <w:p>
      <w:pPr>
        <w:pStyle w:val="BodyText"/>
        <w:spacing w:line="278" w:lineRule="auto" w:before="1"/>
        <w:ind w:left="1057" w:right="0"/>
        <w:jc w:val="both"/>
      </w:pPr>
      <w:r>
        <w:rPr>
          <w:color w:val="231F20"/>
          <w:w w:val="105"/>
        </w:rPr>
        <w:t>µl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µl)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repeticiones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ellas.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observadas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57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días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21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oscuridad.</w:t>
      </w:r>
      <w:r>
        <w:rPr/>
      </w:r>
    </w:p>
    <w:p>
      <w:pPr>
        <w:pStyle w:val="Heading1"/>
        <w:spacing w:line="194" w:lineRule="exact"/>
        <w:ind w:left="291" w:right="0"/>
        <w:jc w:val="both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omparación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ctividad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3"/>
          <w:w w:val="105"/>
        </w:rPr>
        <w:t>ac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it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ncial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b w:val="0"/>
        </w:rPr>
      </w:r>
    </w:p>
    <w:p>
      <w:pPr>
        <w:spacing w:line="278" w:lineRule="auto" w:before="35"/>
        <w:ind w:left="291" w:right="101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31F20"/>
          <w:spacing w:val="-2"/>
          <w:sz w:val="19"/>
        </w:rPr>
        <w:t>cla</w:t>
      </w:r>
      <w:r>
        <w:rPr>
          <w:rFonts w:ascii="Arial" w:hAnsi="Arial"/>
          <w:b/>
          <w:color w:val="231F20"/>
          <w:spacing w:val="-3"/>
          <w:sz w:val="19"/>
        </w:rPr>
        <w:t>v</w:t>
      </w:r>
      <w:r>
        <w:rPr>
          <w:rFonts w:ascii="Arial" w:hAnsi="Arial"/>
          <w:b/>
          <w:color w:val="231F20"/>
          <w:spacing w:val="-2"/>
          <w:sz w:val="19"/>
        </w:rPr>
        <w:t>o</w:t>
      </w:r>
      <w:r>
        <w:rPr>
          <w:rFonts w:ascii="Arial" w:hAnsi="Arial"/>
          <w:b/>
          <w:color w:val="231F20"/>
          <w:spacing w:val="-4"/>
          <w:sz w:val="19"/>
        </w:rPr>
        <w:t> </w:t>
      </w:r>
      <w:r>
        <w:rPr>
          <w:rFonts w:ascii="Arial" w:hAnsi="Arial"/>
          <w:b/>
          <w:color w:val="231F20"/>
          <w:spacing w:val="-1"/>
          <w:sz w:val="19"/>
        </w:rPr>
        <w:t>de</w:t>
      </w:r>
      <w:r>
        <w:rPr>
          <w:rFonts w:ascii="Arial" w:hAnsi="Arial"/>
          <w:b/>
          <w:color w:val="231F20"/>
          <w:spacing w:val="-3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olor</w:t>
      </w:r>
      <w:r>
        <w:rPr>
          <w:rFonts w:ascii="Arial" w:hAnsi="Arial"/>
          <w:b/>
          <w:color w:val="231F20"/>
          <w:spacing w:val="-3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con</w:t>
      </w:r>
      <w:r>
        <w:rPr>
          <w:rFonts w:ascii="Arial" w:hAnsi="Arial"/>
          <w:b/>
          <w:color w:val="231F20"/>
          <w:spacing w:val="-4"/>
          <w:sz w:val="19"/>
        </w:rPr>
        <w:t> </w:t>
      </w:r>
      <w:r>
        <w:rPr>
          <w:rFonts w:ascii="Arial" w:hAnsi="Arial"/>
          <w:b/>
          <w:color w:val="231F20"/>
          <w:spacing w:val="-1"/>
          <w:sz w:val="19"/>
        </w:rPr>
        <w:t>el</w:t>
      </w:r>
      <w:r>
        <w:rPr>
          <w:rFonts w:ascii="Arial" w:hAnsi="Arial"/>
          <w:b/>
          <w:color w:val="231F20"/>
          <w:spacing w:val="-3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an</w:t>
      </w:r>
      <w:r>
        <w:rPr>
          <w:rFonts w:ascii="Arial" w:hAnsi="Arial"/>
          <w:b/>
          <w:color w:val="231F20"/>
          <w:spacing w:val="-3"/>
          <w:sz w:val="19"/>
        </w:rPr>
        <w:t>t</w:t>
      </w:r>
      <w:r>
        <w:rPr>
          <w:rFonts w:ascii="Arial" w:hAnsi="Arial"/>
          <w:b/>
          <w:color w:val="231F20"/>
          <w:spacing w:val="-2"/>
          <w:sz w:val="19"/>
        </w:rPr>
        <w:t>imoho</w:t>
      </w:r>
      <w:r>
        <w:rPr>
          <w:rFonts w:ascii="Arial" w:hAnsi="Arial"/>
          <w:b/>
          <w:color w:val="231F20"/>
          <w:spacing w:val="-3"/>
          <w:sz w:val="19"/>
        </w:rPr>
        <w:t> </w:t>
      </w:r>
      <w:r>
        <w:rPr>
          <w:rFonts w:ascii="Arial" w:hAnsi="Arial"/>
          <w:b/>
          <w:color w:val="231F20"/>
          <w:spacing w:val="-1"/>
          <w:sz w:val="19"/>
        </w:rPr>
        <w:t>de</w:t>
      </w:r>
      <w:r>
        <w:rPr>
          <w:rFonts w:ascii="Arial" w:hAnsi="Arial"/>
          <w:b/>
          <w:color w:val="231F20"/>
          <w:spacing w:val="-4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acei</w:t>
      </w:r>
      <w:r>
        <w:rPr>
          <w:rFonts w:ascii="Arial" w:hAnsi="Arial"/>
          <w:b/>
          <w:color w:val="231F20"/>
          <w:spacing w:val="-3"/>
          <w:sz w:val="19"/>
        </w:rPr>
        <w:t>t</w:t>
      </w:r>
      <w:r>
        <w:rPr>
          <w:rFonts w:ascii="Arial" w:hAnsi="Arial"/>
          <w:b/>
          <w:color w:val="231F20"/>
          <w:spacing w:val="-2"/>
          <w:sz w:val="19"/>
        </w:rPr>
        <w:t>e</w:t>
      </w:r>
      <w:r>
        <w:rPr>
          <w:rFonts w:ascii="Arial" w:hAnsi="Arial"/>
          <w:b/>
          <w:color w:val="231F20"/>
          <w:spacing w:val="-3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esencial</w:t>
      </w:r>
      <w:r>
        <w:rPr>
          <w:rFonts w:ascii="Arial" w:hAnsi="Arial"/>
          <w:b/>
          <w:color w:val="231F20"/>
          <w:spacing w:val="-3"/>
          <w:sz w:val="19"/>
        </w:rPr>
        <w:t> </w:t>
      </w:r>
      <w:r>
        <w:rPr>
          <w:rFonts w:ascii="Arial" w:hAnsi="Arial"/>
          <w:b/>
          <w:color w:val="231F20"/>
          <w:spacing w:val="-1"/>
          <w:sz w:val="19"/>
        </w:rPr>
        <w:t>de</w:t>
      </w:r>
      <w:r>
        <w:rPr>
          <w:rFonts w:ascii="Arial" w:hAnsi="Arial"/>
          <w:b/>
          <w:color w:val="231F20"/>
          <w:spacing w:val="25"/>
          <w:w w:val="105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cí</w:t>
      </w:r>
      <w:r>
        <w:rPr>
          <w:rFonts w:ascii="Arial" w:hAnsi="Arial"/>
          <w:b/>
          <w:color w:val="231F20"/>
          <w:spacing w:val="-3"/>
          <w:sz w:val="19"/>
        </w:rPr>
        <w:t>t</w:t>
      </w:r>
      <w:r>
        <w:rPr>
          <w:rFonts w:ascii="Arial" w:hAnsi="Arial"/>
          <w:b/>
          <w:color w:val="231F20"/>
          <w:spacing w:val="-2"/>
          <w:sz w:val="19"/>
        </w:rPr>
        <w:t>ricos</w:t>
      </w:r>
      <w:r>
        <w:rPr>
          <w:rFonts w:ascii="Arial" w:hAnsi="Arial"/>
          <w:b/>
          <w:color w:val="231F20"/>
          <w:spacing w:val="19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llamado</w:t>
      </w:r>
      <w:r>
        <w:rPr>
          <w:rFonts w:ascii="Arial" w:hAnsi="Arial"/>
          <w:b/>
          <w:color w:val="231F20"/>
          <w:spacing w:val="19"/>
          <w:sz w:val="19"/>
        </w:rPr>
        <w:t> </w:t>
      </w:r>
      <w:r>
        <w:rPr>
          <w:rFonts w:ascii="Arial" w:hAnsi="Arial"/>
          <w:b/>
          <w:color w:val="231F20"/>
          <w:spacing w:val="-2"/>
          <w:sz w:val="19"/>
        </w:rPr>
        <w:t>comercialmen</w:t>
      </w:r>
      <w:r>
        <w:rPr>
          <w:rFonts w:ascii="Arial" w:hAnsi="Arial"/>
          <w:b/>
          <w:color w:val="231F20"/>
          <w:spacing w:val="-3"/>
          <w:sz w:val="19"/>
        </w:rPr>
        <w:t>t</w:t>
      </w:r>
      <w:r>
        <w:rPr>
          <w:rFonts w:ascii="Arial" w:hAnsi="Arial"/>
          <w:b/>
          <w:color w:val="231F20"/>
          <w:spacing w:val="-2"/>
          <w:sz w:val="19"/>
        </w:rPr>
        <w:t>e</w:t>
      </w:r>
      <w:r>
        <w:rPr>
          <w:rFonts w:ascii="Arial" w:hAnsi="Arial"/>
          <w:b/>
          <w:color w:val="231F20"/>
          <w:spacing w:val="20"/>
          <w:sz w:val="19"/>
        </w:rPr>
        <w:t> </w:t>
      </w:r>
      <w:r>
        <w:rPr>
          <w:rFonts w:ascii="Arial" w:hAnsi="Arial"/>
          <w:b/>
          <w:color w:val="231F20"/>
          <w:spacing w:val="-3"/>
          <w:sz w:val="19"/>
        </w:rPr>
        <w:t>Pangerme</w:t>
      </w:r>
      <w:r>
        <w:rPr>
          <w:rFonts w:ascii="Arial" w:hAnsi="Arial"/>
          <w:b/>
          <w:color w:val="231F20"/>
          <w:spacing w:val="-4"/>
          <w:sz w:val="19"/>
        </w:rPr>
        <w:t>x</w:t>
      </w:r>
      <w:r>
        <w:rPr>
          <w:rFonts w:ascii="Arial" w:hAnsi="Arial"/>
          <w:sz w:val="19"/>
        </w:rPr>
      </w:r>
    </w:p>
    <w:p>
      <w:pPr>
        <w:pStyle w:val="BodyText"/>
        <w:spacing w:line="278" w:lineRule="auto" w:before="1"/>
        <w:ind w:left="291" w:right="102"/>
        <w:jc w:val="both"/>
      </w:pPr>
      <w:r>
        <w:rPr>
          <w:color w:val="231F20"/>
          <w:spacing w:val="-3"/>
          <w:w w:val="105"/>
        </w:rPr>
        <w:t>Fue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preparado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spray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antimoho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21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cítricos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utilizando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83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alcohol,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agua,</w:t>
      </w:r>
      <w:r>
        <w:rPr/>
      </w:r>
    </w:p>
    <w:p>
      <w:pPr>
        <w:pStyle w:val="BodyText"/>
        <w:spacing w:line="278" w:lineRule="auto" w:before="1"/>
        <w:ind w:left="291" w:right="102"/>
        <w:jc w:val="both"/>
      </w:pPr>
      <w:r>
        <w:rPr>
          <w:color w:val="231F20"/>
          <w:w w:val="105"/>
        </w:rPr>
        <w:t>1.7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% 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esencia 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vainilla, O.3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%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angermex.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4"/>
          <w:w w:val="99"/>
        </w:rPr>
        <w:t> </w:t>
      </w:r>
      <w:r>
        <w:rPr>
          <w:color w:val="231F20"/>
          <w:w w:val="105"/>
        </w:rPr>
        <w:t>spray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pre-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parado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manera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similar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concentraciones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</w:t>
      </w:r>
      <w:r>
        <w:rPr>
          <w:color w:val="231F20"/>
          <w:w w:val="95"/>
        </w:rPr>
        <w:t>O.O1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%,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O.O125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%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O.O15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%.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291" w:right="102"/>
        <w:jc w:val="both"/>
      </w:pPr>
      <w:r>
        <w:rPr>
          <w:color w:val="231F20"/>
          <w:w w:val="105"/>
        </w:rPr>
        <w:t>Las cuatro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soluciones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aplicadas 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mues-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tras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estudio.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aplicaciones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realizadas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triplicado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verificar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eficacia.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187" w:right="0"/>
        <w:jc w:val="center"/>
        <w:rPr>
          <w:b w:val="0"/>
          <w:bCs w:val="0"/>
        </w:rPr>
      </w:pPr>
      <w:r>
        <w:rPr>
          <w:color w:val="231F20"/>
        </w:rPr>
        <w:t>Resultados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Discusión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641" w:right="102"/>
        <w:jc w:val="left"/>
      </w:pPr>
      <w:r>
        <w:rPr/>
        <w:pict>
          <v:shape style="position:absolute;margin-left:297.6185pt;margin-top:-.391262pt;width:17.55pt;height:27.45pt;mso-position-horizontal-relative:page;mso-position-vertical-relative:paragraph;z-index:-9016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E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l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25"/>
        </w:rPr>
        <w:t>±</w:t>
      </w:r>
      <w:r>
        <w:rPr>
          <w:color w:val="231F20"/>
          <w:spacing w:val="-27"/>
          <w:w w:val="125"/>
        </w:rPr>
        <w:t> </w:t>
      </w:r>
      <w:r>
        <w:rPr>
          <w:color w:val="231F20"/>
          <w:w w:val="105"/>
        </w:rPr>
        <w:t>O.5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%.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291" w:right="0"/>
        <w:jc w:val="both"/>
        <w:rPr>
          <w:b w:val="0"/>
          <w:bCs w:val="0"/>
        </w:rPr>
      </w:pPr>
      <w:r>
        <w:rPr>
          <w:color w:val="231F20"/>
          <w:w w:val="105"/>
        </w:rPr>
        <w:t>Aislamiento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cepas</w:t>
      </w:r>
      <w:r>
        <w:rPr>
          <w:b w:val="0"/>
        </w:rPr>
      </w:r>
    </w:p>
    <w:p>
      <w:pPr>
        <w:pStyle w:val="BodyText"/>
        <w:spacing w:line="278" w:lineRule="auto" w:before="35"/>
        <w:ind w:left="291" w:right="102"/>
        <w:jc w:val="both"/>
      </w:pPr>
      <w:r>
        <w:rPr>
          <w:color w:val="231F20"/>
          <w:spacing w:val="2"/>
          <w:w w:val="105"/>
        </w:rPr>
        <w:t>En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3"/>
          <w:w w:val="105"/>
        </w:rPr>
        <w:t>fi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ura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3"/>
          <w:w w:val="105"/>
        </w:rPr>
        <w:t>muestran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2"/>
          <w:w w:val="105"/>
        </w:rPr>
        <w:t>las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e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3"/>
          <w:w w:val="105"/>
        </w:rPr>
        <w:t>aisla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26"/>
          <w:w w:val="101"/>
        </w:rPr>
        <w:t> </w:t>
      </w:r>
      <w:r>
        <w:rPr>
          <w:color w:val="231F20"/>
          <w:spacing w:val="2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3"/>
          <w:w w:val="105"/>
        </w:rPr>
        <w:t>muestras</w:t>
      </w:r>
      <w:r>
        <w:rPr>
          <w:color w:val="231F20"/>
          <w:spacing w:val="1"/>
          <w:w w:val="105"/>
        </w:rPr>
        <w:t> 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"/>
          <w:w w:val="105"/>
        </w:rPr>
        <w:t> do</w:t>
      </w:r>
      <w:r>
        <w:rPr>
          <w:color w:val="231F20"/>
          <w:spacing w:val="2"/>
          <w:w w:val="105"/>
        </w:rPr>
        <w:t>s </w:t>
      </w:r>
      <w:r>
        <w:rPr>
          <w:color w:val="231F20"/>
          <w:spacing w:val="3"/>
          <w:w w:val="105"/>
        </w:rPr>
        <w:t>ti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s</w:t>
      </w:r>
      <w:r>
        <w:rPr>
          <w:color w:val="231F20"/>
          <w:spacing w:val="1"/>
          <w:w w:val="105"/>
        </w:rPr>
        <w:t> 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anes.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2"/>
          <w:w w:val="105"/>
        </w:rPr>
        <w:t>En el</w:t>
      </w:r>
      <w:r>
        <w:rPr>
          <w:color w:val="231F20"/>
          <w:spacing w:val="1"/>
          <w:w w:val="105"/>
        </w:rPr>
        <w:t> p</w:t>
      </w:r>
      <w:r>
        <w:rPr>
          <w:color w:val="231F20"/>
          <w:spacing w:val="2"/>
          <w:w w:val="105"/>
        </w:rPr>
        <w:t>an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3"/>
          <w:w w:val="105"/>
        </w:rPr>
        <w:t>Eze</w:t>
      </w:r>
      <w:r>
        <w:rPr>
          <w:color w:val="231F20"/>
          <w:spacing w:val="2"/>
          <w:w w:val="105"/>
        </w:rPr>
        <w:t>q</w:t>
      </w:r>
      <w:r>
        <w:rPr>
          <w:color w:val="231F20"/>
          <w:spacing w:val="3"/>
          <w:w w:val="105"/>
        </w:rPr>
        <w:t>uiel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3"/>
          <w:w w:val="105"/>
        </w:rPr>
        <w:t>(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ru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A)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3"/>
          <w:w w:val="105"/>
        </w:rPr>
        <w:t>fuer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entifi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nias</w:t>
      </w:r>
      <w:r>
        <w:rPr>
          <w:color w:val="231F20"/>
          <w:spacing w:val="41"/>
          <w:w w:val="101"/>
        </w:rPr>
        <w:t> 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3"/>
          <w:w w:val="105"/>
        </w:rPr>
        <w:t>lan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3"/>
          <w:w w:val="105"/>
        </w:rPr>
        <w:t>(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ertene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iente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2"/>
          <w:w w:val="105"/>
        </w:rPr>
        <w:t>al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éner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rFonts w:ascii="Arial" w:hAnsi="Arial"/>
          <w:i/>
          <w:color w:val="231F20"/>
          <w:spacing w:val="3"/>
          <w:w w:val="105"/>
        </w:rPr>
        <w:t>Pen</w:t>
      </w:r>
      <w:r>
        <w:rPr>
          <w:rFonts w:ascii="Arial" w:hAnsi="Arial"/>
          <w:i/>
          <w:color w:val="231F20"/>
          <w:spacing w:val="2"/>
          <w:w w:val="105"/>
        </w:rPr>
        <w:t>icilli</w:t>
      </w:r>
      <w:r>
        <w:rPr>
          <w:rFonts w:ascii="Arial" w:hAnsi="Arial"/>
          <w:i/>
          <w:color w:val="231F20"/>
          <w:spacing w:val="3"/>
          <w:w w:val="105"/>
        </w:rPr>
        <w:t>um</w:t>
      </w:r>
      <w:r>
        <w:rPr>
          <w:color w:val="231F20"/>
          <w:spacing w:val="3"/>
          <w:w w:val="105"/>
        </w:rPr>
        <w:t>),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ver-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3"/>
          <w:w w:val="105"/>
        </w:rPr>
        <w:t>mel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nes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(m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h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entifi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do</w:t>
      </w:r>
      <w:r>
        <w:rPr>
          <w:color w:val="231F20"/>
          <w:spacing w:val="3"/>
          <w:w w:val="105"/>
        </w:rPr>
        <w:t>s).En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an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3"/>
          <w:w w:val="105"/>
        </w:rPr>
        <w:t>Su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er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3"/>
          <w:w w:val="105"/>
        </w:rPr>
        <w:t>uen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3"/>
          <w:w w:val="105"/>
        </w:rPr>
        <w:t>(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ru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2"/>
          <w:w w:val="105"/>
        </w:rPr>
        <w:t>B)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3"/>
          <w:w w:val="105"/>
        </w:rPr>
        <w:t>en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ntrar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3"/>
          <w:w w:val="105"/>
        </w:rPr>
        <w:t>tres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3"/>
          <w:w w:val="105"/>
        </w:rPr>
        <w:t>ti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s</w:t>
      </w:r>
      <w:r>
        <w:rPr>
          <w:color w:val="231F20"/>
          <w:spacing w:val="31"/>
          <w:w w:val="101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nias</w:t>
      </w:r>
      <w:r>
        <w:rPr>
          <w:color w:val="231F20"/>
          <w:spacing w:val="2"/>
          <w:w w:val="105"/>
        </w:rPr>
        <w:t>: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3"/>
          <w:w w:val="105"/>
        </w:rPr>
        <w:t>ne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ras,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3"/>
          <w:w w:val="105"/>
        </w:rPr>
        <w:t>ver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es</w:t>
      </w:r>
      <w:r>
        <w:rPr>
          <w:color w:val="231F20"/>
          <w:spacing w:val="2"/>
          <w:w w:val="105"/>
        </w:rPr>
        <w:t>/b</w:t>
      </w:r>
      <w:r>
        <w:rPr>
          <w:color w:val="231F20"/>
          <w:spacing w:val="3"/>
          <w:w w:val="105"/>
        </w:rPr>
        <w:t>lan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3"/>
          <w:w w:val="105"/>
        </w:rPr>
        <w:t>(am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er-</w:t>
      </w:r>
      <w:r>
        <w:rPr>
          <w:color w:val="231F20"/>
          <w:spacing w:val="43"/>
          <w:w w:val="96"/>
        </w:rPr>
        <w:t> </w:t>
      </w:r>
      <w:r>
        <w:rPr>
          <w:color w:val="231F20"/>
          <w:spacing w:val="3"/>
          <w:w w:val="105"/>
        </w:rPr>
        <w:t>tene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ientes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al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éner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26"/>
          <w:w w:val="105"/>
        </w:rPr>
        <w:t> </w:t>
      </w:r>
      <w:r>
        <w:rPr>
          <w:rFonts w:ascii="Arial" w:hAnsi="Arial"/>
          <w:i/>
          <w:color w:val="231F20"/>
          <w:spacing w:val="3"/>
          <w:w w:val="105"/>
        </w:rPr>
        <w:t>Pen</w:t>
      </w:r>
      <w:r>
        <w:rPr>
          <w:rFonts w:ascii="Arial" w:hAnsi="Arial"/>
          <w:i/>
          <w:color w:val="231F20"/>
          <w:spacing w:val="2"/>
          <w:w w:val="105"/>
        </w:rPr>
        <w:t>icilli</w:t>
      </w:r>
      <w:r>
        <w:rPr>
          <w:rFonts w:ascii="Arial" w:hAnsi="Arial"/>
          <w:i/>
          <w:color w:val="231F20"/>
          <w:spacing w:val="3"/>
          <w:w w:val="105"/>
        </w:rPr>
        <w:t>um</w:t>
      </w:r>
      <w:r>
        <w:rPr>
          <w:color w:val="231F20"/>
          <w:spacing w:val="3"/>
          <w:w w:val="105"/>
        </w:rPr>
        <w:t>)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3"/>
          <w:w w:val="105"/>
        </w:rPr>
        <w:t>lan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3"/>
          <w:w w:val="105"/>
        </w:rPr>
        <w:t>(le-</w:t>
      </w:r>
      <w:r>
        <w:rPr>
          <w:color w:val="231F20"/>
          <w:spacing w:val="43"/>
          <w:w w:val="96"/>
        </w:rPr>
        <w:t> </w:t>
      </w:r>
      <w:r>
        <w:rPr>
          <w:color w:val="231F20"/>
          <w:spacing w:val="3"/>
          <w:w w:val="105"/>
        </w:rPr>
        <w:t>va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ura).</w:t>
      </w:r>
      <w:r>
        <w:rPr/>
      </w:r>
    </w:p>
    <w:p>
      <w:pPr>
        <w:spacing w:after="0" w:line="278" w:lineRule="auto"/>
        <w:jc w:val="both"/>
        <w:sectPr>
          <w:pgSz w:w="11900" w:h="16840"/>
          <w:pgMar w:header="1471" w:footer="1170" w:top="216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spacing w:line="200" w:lineRule="atLeast"/>
        <w:ind w:left="105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2.95pt;height:253.45pt;mso-position-horizontal-relative:char;mso-position-vertical-relative:line" coordorigin="0,0" coordsize="9459,5069">
            <v:shape style="position:absolute;left:255;top:517;width:4492;height:4367" type="#_x0000_t75" stroked="false">
              <v:imagedata r:id="rId10" o:title=""/>
            </v:shape>
            <v:group style="position:absolute;left:5;top:5;width:9449;height:5059" coordorigin="5,5" coordsize="9449,5059">
              <v:shape style="position:absolute;left:5;top:5;width:9449;height:5059" coordorigin="5,5" coordsize="9449,5059" path="m239,5l164,5,85,11,27,42,7,118,5,179,5,4830,5,4869,6,4935,16,5003,56,5049,118,5061,179,5064,9219,5064,9259,5064,9325,5062,9393,5053,9439,5012,9451,4951,9453,4890,9454,239,9454,199,9452,134,9442,66,9402,19,9340,7,9280,5,239,5xe" filled="false" stroked="true" strokeweight=".488113pt" strokecolor="#231f20">
                <v:path arrowok="t"/>
              </v:shape>
              <v:shape style="position:absolute;left:4945;top:4382;width:4082;height:387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Figura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Cepas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aisladas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partir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pan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w w:val="105"/>
                          <w:sz w:val="17"/>
                        </w:rPr>
                        <w:t>Eze-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quiel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9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pan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Superbueno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980" w:bottom="1360" w:left="0" w:right="1280"/>
        </w:sectPr>
      </w:pPr>
    </w:p>
    <w:p>
      <w:pPr>
        <w:pStyle w:val="BodyText"/>
        <w:spacing w:line="194" w:lineRule="exact"/>
        <w:ind w:right="0"/>
        <w:jc w:val="left"/>
      </w:pPr>
      <w:r>
        <w:rPr>
          <w:color w:val="231F20"/>
        </w:rPr>
        <w:t>En</w:t>
      </w:r>
      <w:r>
        <w:rPr>
          <w:color w:val="231F20"/>
          <w:spacing w:val="37"/>
        </w:rPr>
        <w:t> </w:t>
      </w:r>
      <w:r>
        <w:rPr>
          <w:color w:val="231F20"/>
        </w:rPr>
        <w:t>la</w:t>
      </w:r>
      <w:r>
        <w:rPr>
          <w:color w:val="231F20"/>
          <w:spacing w:val="38"/>
        </w:rPr>
        <w:t> </w:t>
      </w:r>
      <w:r>
        <w:rPr>
          <w:color w:val="231F20"/>
        </w:rPr>
        <w:t>figura</w:t>
      </w:r>
      <w:r>
        <w:rPr>
          <w:color w:val="231F20"/>
          <w:spacing w:val="38"/>
        </w:rPr>
        <w:t> </w:t>
      </w:r>
      <w:r>
        <w:rPr>
          <w:color w:val="231F20"/>
        </w:rPr>
        <w:t>2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</w:rPr>
        <w:t>presentan</w:t>
      </w:r>
      <w:r>
        <w:rPr>
          <w:color w:val="231F20"/>
          <w:spacing w:val="38"/>
        </w:rPr>
        <w:t> </w:t>
      </w:r>
      <w:r>
        <w:rPr>
          <w:color w:val="231F20"/>
        </w:rPr>
        <w:t>los</w:t>
      </w:r>
      <w:r>
        <w:rPr>
          <w:color w:val="231F20"/>
          <w:spacing w:val="38"/>
        </w:rPr>
        <w:t> </w:t>
      </w:r>
      <w:r>
        <w:rPr>
          <w:color w:val="231F20"/>
        </w:rPr>
        <w:t>análisis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cámara</w:t>
      </w:r>
      <w:r>
        <w:rPr/>
      </w:r>
    </w:p>
    <w:p>
      <w:pPr>
        <w:pStyle w:val="BodyText"/>
        <w:spacing w:line="240" w:lineRule="auto" w:before="35"/>
        <w:ind w:right="0"/>
        <w:jc w:val="left"/>
      </w:pPr>
      <w:r>
        <w:rPr>
          <w:color w:val="231F20"/>
          <w:w w:val="105"/>
        </w:rPr>
        <w:t>húmeda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aisladas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Ezequiel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(co-</w:t>
      </w:r>
      <w:r>
        <w:rPr/>
      </w:r>
    </w:p>
    <w:p>
      <w:pPr>
        <w:pStyle w:val="BodyText"/>
        <w:spacing w:line="194" w:lineRule="exact"/>
        <w:ind w:right="0"/>
        <w:jc w:val="left"/>
      </w:pPr>
      <w:r>
        <w:rPr>
          <w:w w:val="105"/>
        </w:rPr>
        <w:br w:type="column"/>
      </w:r>
      <w:r>
        <w:rPr>
          <w:color w:val="231F20"/>
          <w:w w:val="105"/>
        </w:rPr>
        <w:t>lonias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blancas,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verdes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melones)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Superbueno</w:t>
      </w:r>
      <w:r>
        <w:rPr/>
      </w:r>
    </w:p>
    <w:p>
      <w:pPr>
        <w:pStyle w:val="BodyText"/>
        <w:spacing w:line="240" w:lineRule="auto" w:before="35"/>
        <w:ind w:right="0"/>
        <w:jc w:val="left"/>
      </w:pPr>
      <w:r>
        <w:rPr>
          <w:color w:val="231F20"/>
          <w:w w:val="105"/>
        </w:rPr>
        <w:t>(colonias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verdes,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negras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verdes/blancas).</w:t>
      </w:r>
      <w:r>
        <w:rPr/>
      </w:r>
    </w:p>
    <w:p>
      <w:pPr>
        <w:spacing w:after="0" w:line="240" w:lineRule="auto"/>
        <w:jc w:val="left"/>
        <w:sectPr>
          <w:pgSz w:w="11900" w:h="16840"/>
          <w:pgMar w:header="1471" w:footer="1170" w:top="216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spacing w:line="200" w:lineRule="atLeast"/>
        <w:ind w:left="10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2.95pt;height:234.55pt;mso-position-horizontal-relative:char;mso-position-vertical-relative:line" coordorigin="0,0" coordsize="9459,4691">
            <v:shape style="position:absolute;left:236;top:428;width:4363;height:3881" type="#_x0000_t75" stroked="false">
              <v:imagedata r:id="rId11" o:title=""/>
            </v:shape>
            <v:group style="position:absolute;left:5;top:5;width:9449;height:4681" coordorigin="5,5" coordsize="9449,4681">
              <v:shape style="position:absolute;left:5;top:5;width:9449;height:4681" coordorigin="5,5" coordsize="9449,4681" path="m239,5l164,5,85,11,27,42,7,118,5,179,5,4451,5,4491,6,4557,16,4625,56,4671,118,4683,179,4685,9219,4686,9259,4686,9325,4684,9393,4674,9439,4634,9451,4572,9453,4512,9454,239,9454,199,9452,134,9442,66,9402,19,9340,7,9280,5,239,5xe" filled="false" stroked="true" strokeweight=".488113pt" strokecolor="#231f20">
                <v:path arrowok="t"/>
              </v:shape>
              <v:shape style="position:absolute;left:4848;top:443;width:4284;height:1904" type="#_x0000_t75" stroked="false">
                <v:imagedata r:id="rId12" o:title=""/>
              </v:shape>
              <v:shape style="position:absolute;left:0;top:0;width:9459;height:4691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258" w:lineRule="auto" w:before="0"/>
                        <w:ind w:left="4895" w:right="213" w:firstLine="0"/>
                        <w:jc w:val="both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-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Cepas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aisladas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los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panes: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(A)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moho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2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blanco,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3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(B)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3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moho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3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verde,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4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(C)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4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moho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3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melón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4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3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3"/>
                          <w:w w:val="105"/>
                          <w:sz w:val="17"/>
                          <w:szCs w:val="17"/>
                        </w:rPr>
                        <w:t>Pan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4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Eze-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1"/>
                          <w:w w:val="103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quiel;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8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(D)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9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moho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9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verde,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9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(E)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9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moho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9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negro,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9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(F)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9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moho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2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verde/blanca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7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-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6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3"/>
                          <w:w w:val="105"/>
                          <w:sz w:val="17"/>
                          <w:szCs w:val="17"/>
                        </w:rPr>
                        <w:t>Pan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6"/>
                          <w:w w:val="10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w w:val="105"/>
                          <w:sz w:val="17"/>
                          <w:szCs w:val="17"/>
                        </w:rPr>
                        <w:t>Superbueno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1900" w:h="16840"/>
          <w:pgMar w:top="980" w:bottom="1360" w:left="1280" w:right="0"/>
        </w:sectPr>
      </w:pPr>
    </w:p>
    <w:p>
      <w:pPr>
        <w:spacing w:line="278" w:lineRule="auto" w:before="75"/>
        <w:ind w:left="103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31F20"/>
          <w:spacing w:val="1"/>
          <w:w w:val="105"/>
          <w:sz w:val="19"/>
        </w:rPr>
        <w:t>Se</w:t>
      </w:r>
      <w:r>
        <w:rPr>
          <w:rFonts w:ascii="Arial" w:hAnsi="Arial"/>
          <w:color w:val="231F20"/>
          <w:w w:val="105"/>
          <w:sz w:val="19"/>
        </w:rPr>
        <w:t>g</w:t>
      </w:r>
      <w:r>
        <w:rPr>
          <w:rFonts w:ascii="Arial" w:hAnsi="Arial"/>
          <w:color w:val="231F20"/>
          <w:spacing w:val="1"/>
          <w:w w:val="105"/>
          <w:sz w:val="19"/>
        </w:rPr>
        <w:t>ún</w:t>
      </w:r>
      <w:r>
        <w:rPr>
          <w:rFonts w:ascii="Arial" w:hAnsi="Arial"/>
          <w:color w:val="231F20"/>
          <w:spacing w:val="-21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l</w:t>
      </w:r>
      <w:r>
        <w:rPr>
          <w:rFonts w:ascii="Arial" w:hAnsi="Arial"/>
          <w:color w:val="231F20"/>
          <w:w w:val="105"/>
          <w:sz w:val="19"/>
        </w:rPr>
        <w:t>o</w:t>
      </w:r>
      <w:r>
        <w:rPr>
          <w:rFonts w:ascii="Arial" w:hAnsi="Arial"/>
          <w:color w:val="231F20"/>
          <w:spacing w:val="1"/>
          <w:w w:val="105"/>
          <w:sz w:val="19"/>
        </w:rPr>
        <w:t>s</w:t>
      </w:r>
      <w:r>
        <w:rPr>
          <w:rFonts w:ascii="Arial" w:hAnsi="Arial"/>
          <w:color w:val="231F20"/>
          <w:spacing w:val="-20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estu</w:t>
      </w:r>
      <w:r>
        <w:rPr>
          <w:rFonts w:ascii="Arial" w:hAnsi="Arial"/>
          <w:color w:val="231F20"/>
          <w:w w:val="105"/>
          <w:sz w:val="19"/>
        </w:rPr>
        <w:t>d</w:t>
      </w:r>
      <w:r>
        <w:rPr>
          <w:rFonts w:ascii="Arial" w:hAnsi="Arial"/>
          <w:color w:val="231F20"/>
          <w:spacing w:val="1"/>
          <w:w w:val="105"/>
          <w:sz w:val="19"/>
        </w:rPr>
        <w:t>i</w:t>
      </w:r>
      <w:r>
        <w:rPr>
          <w:rFonts w:ascii="Arial" w:hAnsi="Arial"/>
          <w:color w:val="231F20"/>
          <w:w w:val="105"/>
          <w:sz w:val="19"/>
        </w:rPr>
        <w:t>o</w:t>
      </w:r>
      <w:r>
        <w:rPr>
          <w:rFonts w:ascii="Arial" w:hAnsi="Arial"/>
          <w:color w:val="231F20"/>
          <w:spacing w:val="1"/>
          <w:w w:val="105"/>
          <w:sz w:val="19"/>
        </w:rPr>
        <w:t>s</w:t>
      </w:r>
      <w:r>
        <w:rPr>
          <w:rFonts w:ascii="Arial" w:hAnsi="Arial"/>
          <w:color w:val="231F20"/>
          <w:spacing w:val="-21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efe</w:t>
      </w:r>
      <w:r>
        <w:rPr>
          <w:rFonts w:ascii="Arial" w:hAnsi="Arial"/>
          <w:color w:val="231F20"/>
          <w:w w:val="105"/>
          <w:sz w:val="19"/>
        </w:rPr>
        <w:t>c</w:t>
      </w:r>
      <w:r>
        <w:rPr>
          <w:rFonts w:ascii="Arial" w:hAnsi="Arial"/>
          <w:color w:val="231F20"/>
          <w:spacing w:val="1"/>
          <w:w w:val="105"/>
          <w:sz w:val="19"/>
        </w:rPr>
        <w:t>tua</w:t>
      </w:r>
      <w:r>
        <w:rPr>
          <w:rFonts w:ascii="Arial" w:hAnsi="Arial"/>
          <w:color w:val="231F20"/>
          <w:w w:val="105"/>
          <w:sz w:val="19"/>
        </w:rPr>
        <w:t>do</w:t>
      </w:r>
      <w:r>
        <w:rPr>
          <w:rFonts w:ascii="Arial" w:hAnsi="Arial"/>
          <w:color w:val="231F20"/>
          <w:spacing w:val="1"/>
          <w:w w:val="105"/>
          <w:sz w:val="19"/>
        </w:rPr>
        <w:t>s</w:t>
      </w:r>
      <w:r>
        <w:rPr>
          <w:rFonts w:ascii="Arial" w:hAnsi="Arial"/>
          <w:color w:val="231F20"/>
          <w:spacing w:val="-20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po</w:t>
      </w:r>
      <w:r>
        <w:rPr>
          <w:rFonts w:ascii="Arial" w:hAnsi="Arial"/>
          <w:color w:val="231F20"/>
          <w:spacing w:val="1"/>
          <w:w w:val="105"/>
          <w:sz w:val="19"/>
        </w:rPr>
        <w:t>r</w:t>
      </w:r>
      <w:r>
        <w:rPr>
          <w:rFonts w:ascii="Arial" w:hAnsi="Arial"/>
          <w:color w:val="231F20"/>
          <w:spacing w:val="-21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Nielsen</w:t>
      </w:r>
      <w:r>
        <w:rPr>
          <w:rFonts w:ascii="Arial" w:hAnsi="Arial"/>
          <w:color w:val="231F20"/>
          <w:spacing w:val="-20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(2OOO),</w:t>
      </w:r>
      <w:r>
        <w:rPr>
          <w:rFonts w:ascii="Arial" w:hAnsi="Arial"/>
          <w:color w:val="231F20"/>
          <w:spacing w:val="58"/>
          <w:w w:val="101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l</w:t>
      </w:r>
      <w:r>
        <w:rPr>
          <w:rFonts w:ascii="Arial" w:hAnsi="Arial"/>
          <w:color w:val="231F20"/>
          <w:w w:val="105"/>
          <w:sz w:val="19"/>
        </w:rPr>
        <w:t>o</w:t>
      </w:r>
      <w:r>
        <w:rPr>
          <w:rFonts w:ascii="Arial" w:hAnsi="Arial"/>
          <w:color w:val="231F20"/>
          <w:spacing w:val="1"/>
          <w:w w:val="105"/>
          <w:sz w:val="19"/>
        </w:rPr>
        <w:t>s</w:t>
      </w:r>
      <w:r>
        <w:rPr>
          <w:rFonts w:ascii="Arial" w:hAnsi="Arial"/>
          <w:color w:val="231F20"/>
          <w:spacing w:val="4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m</w:t>
      </w:r>
      <w:r>
        <w:rPr>
          <w:rFonts w:ascii="Arial" w:hAnsi="Arial"/>
          <w:color w:val="231F20"/>
          <w:w w:val="105"/>
          <w:sz w:val="19"/>
        </w:rPr>
        <w:t>o</w:t>
      </w:r>
      <w:r>
        <w:rPr>
          <w:rFonts w:ascii="Arial" w:hAnsi="Arial"/>
          <w:color w:val="231F20"/>
          <w:spacing w:val="1"/>
          <w:w w:val="105"/>
          <w:sz w:val="19"/>
        </w:rPr>
        <w:t>h</w:t>
      </w:r>
      <w:r>
        <w:rPr>
          <w:rFonts w:ascii="Arial" w:hAnsi="Arial"/>
          <w:color w:val="231F20"/>
          <w:w w:val="105"/>
          <w:sz w:val="19"/>
        </w:rPr>
        <w:t>o</w:t>
      </w:r>
      <w:r>
        <w:rPr>
          <w:rFonts w:ascii="Arial" w:hAnsi="Arial"/>
          <w:color w:val="231F20"/>
          <w:spacing w:val="1"/>
          <w:w w:val="105"/>
          <w:sz w:val="19"/>
        </w:rPr>
        <w:t>s</w:t>
      </w:r>
      <w:r>
        <w:rPr>
          <w:rFonts w:ascii="Arial" w:hAnsi="Arial"/>
          <w:color w:val="231F20"/>
          <w:spacing w:val="4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p</w:t>
      </w:r>
      <w:r>
        <w:rPr>
          <w:rFonts w:ascii="Arial" w:hAnsi="Arial"/>
          <w:color w:val="231F20"/>
          <w:spacing w:val="1"/>
          <w:w w:val="105"/>
          <w:sz w:val="19"/>
        </w:rPr>
        <w:t>resentes</w:t>
      </w:r>
      <w:r>
        <w:rPr>
          <w:rFonts w:ascii="Arial" w:hAnsi="Arial"/>
          <w:color w:val="231F20"/>
          <w:spacing w:val="5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en</w:t>
      </w:r>
      <w:r>
        <w:rPr>
          <w:rFonts w:ascii="Arial" w:hAnsi="Arial"/>
          <w:color w:val="231F20"/>
          <w:spacing w:val="4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l</w:t>
      </w:r>
      <w:r>
        <w:rPr>
          <w:rFonts w:ascii="Arial" w:hAnsi="Arial"/>
          <w:color w:val="231F20"/>
          <w:w w:val="105"/>
          <w:sz w:val="19"/>
        </w:rPr>
        <w:t>o</w:t>
      </w:r>
      <w:r>
        <w:rPr>
          <w:rFonts w:ascii="Arial" w:hAnsi="Arial"/>
          <w:color w:val="231F20"/>
          <w:spacing w:val="1"/>
          <w:w w:val="105"/>
          <w:sz w:val="19"/>
        </w:rPr>
        <w:t>s</w:t>
      </w:r>
      <w:r>
        <w:rPr>
          <w:rFonts w:ascii="Arial" w:hAnsi="Arial"/>
          <w:color w:val="231F20"/>
          <w:spacing w:val="5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p</w:t>
      </w:r>
      <w:r>
        <w:rPr>
          <w:rFonts w:ascii="Arial" w:hAnsi="Arial"/>
          <w:color w:val="231F20"/>
          <w:spacing w:val="1"/>
          <w:w w:val="105"/>
          <w:sz w:val="19"/>
        </w:rPr>
        <w:t>anes</w:t>
      </w:r>
      <w:r>
        <w:rPr>
          <w:rFonts w:ascii="Arial" w:hAnsi="Arial"/>
          <w:color w:val="231F20"/>
          <w:spacing w:val="4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p</w:t>
      </w:r>
      <w:r>
        <w:rPr>
          <w:rFonts w:ascii="Arial" w:hAnsi="Arial"/>
          <w:color w:val="231F20"/>
          <w:spacing w:val="1"/>
          <w:w w:val="105"/>
          <w:sz w:val="19"/>
        </w:rPr>
        <w:t>ue</w:t>
      </w:r>
      <w:r>
        <w:rPr>
          <w:rFonts w:ascii="Arial" w:hAnsi="Arial"/>
          <w:color w:val="231F20"/>
          <w:w w:val="105"/>
          <w:sz w:val="19"/>
        </w:rPr>
        <w:t>d</w:t>
      </w:r>
      <w:r>
        <w:rPr>
          <w:rFonts w:ascii="Arial" w:hAnsi="Arial"/>
          <w:color w:val="231F20"/>
          <w:spacing w:val="1"/>
          <w:w w:val="105"/>
          <w:sz w:val="19"/>
        </w:rPr>
        <w:t>en</w:t>
      </w:r>
      <w:r>
        <w:rPr>
          <w:rFonts w:ascii="Arial" w:hAnsi="Arial"/>
          <w:color w:val="231F20"/>
          <w:spacing w:val="4"/>
          <w:w w:val="105"/>
          <w:sz w:val="19"/>
        </w:rPr>
        <w:t> </w:t>
      </w:r>
      <w:r>
        <w:rPr>
          <w:rFonts w:ascii="Arial" w:hAnsi="Arial"/>
          <w:color w:val="231F20"/>
          <w:spacing w:val="1"/>
          <w:w w:val="105"/>
          <w:sz w:val="19"/>
        </w:rPr>
        <w:t>ser</w:t>
      </w:r>
      <w:r>
        <w:rPr>
          <w:rFonts w:ascii="Arial" w:hAnsi="Arial"/>
          <w:color w:val="231F20"/>
          <w:spacing w:val="5"/>
          <w:w w:val="105"/>
          <w:sz w:val="19"/>
        </w:rPr>
        <w:t> </w:t>
      </w:r>
      <w:r>
        <w:rPr>
          <w:rFonts w:ascii="Arial" w:hAnsi="Arial"/>
          <w:i/>
          <w:color w:val="231F20"/>
          <w:spacing w:val="1"/>
          <w:w w:val="105"/>
          <w:sz w:val="19"/>
        </w:rPr>
        <w:t>As-</w:t>
      </w:r>
      <w:r>
        <w:rPr>
          <w:rFonts w:ascii="Arial" w:hAnsi="Arial"/>
          <w:i/>
          <w:color w:val="231F20"/>
          <w:spacing w:val="42"/>
          <w:w w:val="96"/>
          <w:sz w:val="19"/>
        </w:rPr>
        <w:t> </w:t>
      </w:r>
      <w:r>
        <w:rPr>
          <w:rFonts w:ascii="Arial" w:hAnsi="Arial"/>
          <w:i/>
          <w:color w:val="231F20"/>
          <w:w w:val="105"/>
          <w:sz w:val="19"/>
        </w:rPr>
        <w:t>p</w:t>
      </w:r>
      <w:r>
        <w:rPr>
          <w:rFonts w:ascii="Arial" w:hAnsi="Arial"/>
          <w:i/>
          <w:color w:val="231F20"/>
          <w:spacing w:val="1"/>
          <w:w w:val="105"/>
          <w:sz w:val="19"/>
        </w:rPr>
        <w:t>er</w:t>
      </w:r>
      <w:r>
        <w:rPr>
          <w:rFonts w:ascii="Arial" w:hAnsi="Arial"/>
          <w:i/>
          <w:color w:val="231F20"/>
          <w:w w:val="105"/>
          <w:sz w:val="19"/>
        </w:rPr>
        <w:t>g</w:t>
      </w:r>
      <w:r>
        <w:rPr>
          <w:rFonts w:ascii="Arial" w:hAnsi="Arial"/>
          <w:i/>
          <w:color w:val="231F20"/>
          <w:spacing w:val="1"/>
          <w:w w:val="105"/>
          <w:sz w:val="19"/>
        </w:rPr>
        <w:t>illus</w:t>
      </w:r>
      <w:r>
        <w:rPr>
          <w:rFonts w:ascii="Arial" w:hAnsi="Arial"/>
          <w:i/>
          <w:color w:val="231F20"/>
          <w:spacing w:val="39"/>
          <w:w w:val="105"/>
          <w:sz w:val="19"/>
        </w:rPr>
        <w:t> </w:t>
      </w:r>
      <w:r>
        <w:rPr>
          <w:rFonts w:ascii="Arial" w:hAnsi="Arial"/>
          <w:i/>
          <w:color w:val="231F20"/>
          <w:spacing w:val="1"/>
          <w:w w:val="105"/>
          <w:sz w:val="19"/>
        </w:rPr>
        <w:t>flavus</w:t>
      </w:r>
      <w:r>
        <w:rPr>
          <w:rFonts w:ascii="Arial" w:hAnsi="Arial"/>
          <w:color w:val="231F20"/>
          <w:spacing w:val="1"/>
          <w:w w:val="105"/>
          <w:sz w:val="19"/>
        </w:rPr>
        <w:t>,</w:t>
      </w:r>
      <w:r>
        <w:rPr>
          <w:rFonts w:ascii="Arial" w:hAnsi="Arial"/>
          <w:color w:val="231F20"/>
          <w:spacing w:val="40"/>
          <w:w w:val="105"/>
          <w:sz w:val="19"/>
        </w:rPr>
        <w:t> </w:t>
      </w:r>
      <w:r>
        <w:rPr>
          <w:rFonts w:ascii="Arial" w:hAnsi="Arial"/>
          <w:i/>
          <w:color w:val="231F20"/>
          <w:spacing w:val="1"/>
          <w:w w:val="105"/>
          <w:sz w:val="19"/>
        </w:rPr>
        <w:t>En</w:t>
      </w:r>
      <w:r>
        <w:rPr>
          <w:rFonts w:ascii="Arial" w:hAnsi="Arial"/>
          <w:i/>
          <w:color w:val="231F20"/>
          <w:w w:val="105"/>
          <w:sz w:val="19"/>
        </w:rPr>
        <w:t>d</w:t>
      </w:r>
      <w:r>
        <w:rPr>
          <w:rFonts w:ascii="Arial" w:hAnsi="Arial"/>
          <w:i/>
          <w:color w:val="231F20"/>
          <w:spacing w:val="1"/>
          <w:w w:val="105"/>
          <w:sz w:val="19"/>
        </w:rPr>
        <w:t>omy</w:t>
      </w:r>
      <w:r>
        <w:rPr>
          <w:rFonts w:ascii="Arial" w:hAnsi="Arial"/>
          <w:i/>
          <w:color w:val="231F20"/>
          <w:w w:val="105"/>
          <w:sz w:val="19"/>
        </w:rPr>
        <w:t>c</w:t>
      </w:r>
      <w:r>
        <w:rPr>
          <w:rFonts w:ascii="Arial" w:hAnsi="Arial"/>
          <w:i/>
          <w:color w:val="231F20"/>
          <w:spacing w:val="1"/>
          <w:w w:val="105"/>
          <w:sz w:val="19"/>
        </w:rPr>
        <w:t>es</w:t>
      </w:r>
      <w:r>
        <w:rPr>
          <w:rFonts w:ascii="Arial" w:hAnsi="Arial"/>
          <w:i/>
          <w:color w:val="231F20"/>
          <w:spacing w:val="39"/>
          <w:w w:val="105"/>
          <w:sz w:val="19"/>
        </w:rPr>
        <w:t> </w:t>
      </w:r>
      <w:r>
        <w:rPr>
          <w:rFonts w:ascii="Arial" w:hAnsi="Arial"/>
          <w:i/>
          <w:color w:val="231F20"/>
          <w:spacing w:val="1"/>
          <w:w w:val="105"/>
          <w:sz w:val="19"/>
        </w:rPr>
        <w:t>fi</w:t>
      </w:r>
      <w:r>
        <w:rPr>
          <w:rFonts w:ascii="Arial" w:hAnsi="Arial"/>
          <w:i/>
          <w:color w:val="231F20"/>
          <w:w w:val="105"/>
          <w:sz w:val="19"/>
        </w:rPr>
        <w:t>b</w:t>
      </w:r>
      <w:r>
        <w:rPr>
          <w:rFonts w:ascii="Arial" w:hAnsi="Arial"/>
          <w:i/>
          <w:color w:val="231F20"/>
          <w:spacing w:val="1"/>
          <w:w w:val="105"/>
          <w:sz w:val="19"/>
        </w:rPr>
        <w:t>uli</w:t>
      </w:r>
      <w:r>
        <w:rPr>
          <w:rFonts w:ascii="Arial" w:hAnsi="Arial"/>
          <w:i/>
          <w:color w:val="231F20"/>
          <w:w w:val="105"/>
          <w:sz w:val="19"/>
        </w:rPr>
        <w:t>g</w:t>
      </w:r>
      <w:r>
        <w:rPr>
          <w:rFonts w:ascii="Arial" w:hAnsi="Arial"/>
          <w:i/>
          <w:color w:val="231F20"/>
          <w:spacing w:val="1"/>
          <w:w w:val="105"/>
          <w:sz w:val="19"/>
        </w:rPr>
        <w:t>er</w:t>
      </w:r>
      <w:r>
        <w:rPr>
          <w:rFonts w:ascii="Arial" w:hAnsi="Arial"/>
          <w:color w:val="231F20"/>
          <w:spacing w:val="1"/>
          <w:w w:val="105"/>
          <w:sz w:val="19"/>
        </w:rPr>
        <w:t>,</w:t>
      </w:r>
      <w:r>
        <w:rPr>
          <w:rFonts w:ascii="Arial" w:hAnsi="Arial"/>
          <w:color w:val="231F20"/>
          <w:spacing w:val="40"/>
          <w:w w:val="105"/>
          <w:sz w:val="19"/>
        </w:rPr>
        <w:t> </w:t>
      </w:r>
      <w:r>
        <w:rPr>
          <w:rFonts w:ascii="Arial" w:hAnsi="Arial"/>
          <w:i/>
          <w:color w:val="231F20"/>
          <w:spacing w:val="2"/>
          <w:w w:val="105"/>
          <w:sz w:val="19"/>
        </w:rPr>
        <w:t>Pen</w:t>
      </w:r>
      <w:r>
        <w:rPr>
          <w:rFonts w:ascii="Arial" w:hAnsi="Arial"/>
          <w:i/>
          <w:color w:val="231F20"/>
          <w:spacing w:val="1"/>
          <w:w w:val="105"/>
          <w:sz w:val="19"/>
        </w:rPr>
        <w:t>icilli</w:t>
      </w:r>
      <w:r>
        <w:rPr>
          <w:rFonts w:ascii="Arial" w:hAnsi="Arial"/>
          <w:i/>
          <w:color w:val="231F20"/>
          <w:spacing w:val="2"/>
          <w:w w:val="105"/>
          <w:sz w:val="19"/>
        </w:rPr>
        <w:t>um</w:t>
      </w:r>
      <w:r>
        <w:rPr>
          <w:rFonts w:ascii="Arial" w:hAnsi="Arial"/>
          <w:i/>
          <w:color w:val="231F20"/>
          <w:spacing w:val="54"/>
          <w:w w:val="102"/>
          <w:sz w:val="19"/>
        </w:rPr>
        <w:t> </w:t>
      </w:r>
      <w:r>
        <w:rPr>
          <w:rFonts w:ascii="Arial" w:hAnsi="Arial"/>
          <w:i/>
          <w:color w:val="231F20"/>
          <w:spacing w:val="1"/>
          <w:w w:val="105"/>
          <w:sz w:val="19"/>
        </w:rPr>
        <w:t>co</w:t>
      </w:r>
      <w:r>
        <w:rPr>
          <w:rFonts w:ascii="Arial" w:hAnsi="Arial"/>
          <w:i/>
          <w:color w:val="231F20"/>
          <w:spacing w:val="2"/>
          <w:w w:val="105"/>
          <w:sz w:val="19"/>
        </w:rPr>
        <w:t>mmune</w:t>
      </w:r>
      <w:r>
        <w:rPr>
          <w:rFonts w:ascii="Arial" w:hAnsi="Arial"/>
          <w:color w:val="231F20"/>
          <w:w w:val="105"/>
          <w:sz w:val="19"/>
        </w:rPr>
        <w:t>,</w:t>
      </w:r>
      <w:r>
        <w:rPr>
          <w:rFonts w:ascii="Arial" w:hAnsi="Arial"/>
          <w:color w:val="231F20"/>
          <w:spacing w:val="34"/>
          <w:w w:val="105"/>
          <w:sz w:val="19"/>
        </w:rPr>
        <w:t> </w:t>
      </w:r>
      <w:r>
        <w:rPr>
          <w:rFonts w:ascii="Arial" w:hAnsi="Arial"/>
          <w:i/>
          <w:color w:val="231F20"/>
          <w:spacing w:val="-47"/>
          <w:w w:val="105"/>
          <w:sz w:val="19"/>
        </w:rPr>
        <w:t>P</w:t>
      </w:r>
      <w:r>
        <w:rPr>
          <w:rFonts w:ascii="Arial" w:hAnsi="Arial"/>
          <w:i/>
          <w:color w:val="231F20"/>
          <w:w w:val="105"/>
          <w:sz w:val="19"/>
        </w:rPr>
        <w:t>.</w:t>
      </w:r>
      <w:r>
        <w:rPr>
          <w:rFonts w:ascii="Arial" w:hAnsi="Arial"/>
          <w:i/>
          <w:color w:val="231F20"/>
          <w:spacing w:val="35"/>
          <w:w w:val="105"/>
          <w:sz w:val="19"/>
        </w:rPr>
        <w:t> </w:t>
      </w:r>
      <w:r>
        <w:rPr>
          <w:rFonts w:ascii="Arial" w:hAnsi="Arial"/>
          <w:i/>
          <w:color w:val="231F20"/>
          <w:spacing w:val="1"/>
          <w:w w:val="105"/>
          <w:sz w:val="19"/>
        </w:rPr>
        <w:t>co</w:t>
      </w:r>
      <w:r>
        <w:rPr>
          <w:rFonts w:ascii="Arial" w:hAnsi="Arial"/>
          <w:i/>
          <w:color w:val="231F20"/>
          <w:spacing w:val="2"/>
          <w:w w:val="105"/>
          <w:sz w:val="19"/>
        </w:rPr>
        <w:t>ry</w:t>
      </w:r>
      <w:r>
        <w:rPr>
          <w:rFonts w:ascii="Arial" w:hAnsi="Arial"/>
          <w:i/>
          <w:color w:val="231F20"/>
          <w:spacing w:val="1"/>
          <w:w w:val="105"/>
          <w:sz w:val="19"/>
        </w:rPr>
        <w:t>lop</w:t>
      </w:r>
      <w:r>
        <w:rPr>
          <w:rFonts w:ascii="Arial" w:hAnsi="Arial"/>
          <w:i/>
          <w:color w:val="231F20"/>
          <w:spacing w:val="2"/>
          <w:w w:val="105"/>
          <w:sz w:val="19"/>
        </w:rPr>
        <w:t>h</w:t>
      </w:r>
      <w:r>
        <w:rPr>
          <w:rFonts w:ascii="Arial" w:hAnsi="Arial"/>
          <w:i/>
          <w:color w:val="231F20"/>
          <w:spacing w:val="1"/>
          <w:w w:val="105"/>
          <w:sz w:val="19"/>
        </w:rPr>
        <w:t>il</w:t>
      </w:r>
      <w:r>
        <w:rPr>
          <w:rFonts w:ascii="Arial" w:hAnsi="Arial"/>
          <w:i/>
          <w:color w:val="231F20"/>
          <w:spacing w:val="2"/>
          <w:w w:val="105"/>
          <w:sz w:val="19"/>
        </w:rPr>
        <w:t>u</w:t>
      </w:r>
      <w:r>
        <w:rPr>
          <w:rFonts w:ascii="Arial" w:hAnsi="Arial"/>
          <w:i/>
          <w:color w:val="231F20"/>
          <w:spacing w:val="3"/>
          <w:w w:val="105"/>
          <w:sz w:val="19"/>
        </w:rPr>
        <w:t>m</w:t>
      </w:r>
      <w:r>
        <w:rPr>
          <w:rFonts w:ascii="Arial" w:hAnsi="Arial"/>
          <w:color w:val="231F20"/>
          <w:w w:val="105"/>
          <w:sz w:val="19"/>
        </w:rPr>
        <w:t>,</w:t>
      </w:r>
      <w:r>
        <w:rPr>
          <w:rFonts w:ascii="Arial" w:hAnsi="Arial"/>
          <w:color w:val="231F20"/>
          <w:spacing w:val="35"/>
          <w:w w:val="105"/>
          <w:sz w:val="19"/>
        </w:rPr>
        <w:t> </w:t>
      </w:r>
      <w:r>
        <w:rPr>
          <w:rFonts w:ascii="Arial" w:hAnsi="Arial"/>
          <w:i/>
          <w:color w:val="231F20"/>
          <w:spacing w:val="-47"/>
          <w:w w:val="105"/>
          <w:sz w:val="19"/>
        </w:rPr>
        <w:t>P</w:t>
      </w:r>
      <w:r>
        <w:rPr>
          <w:rFonts w:ascii="Arial" w:hAnsi="Arial"/>
          <w:i/>
          <w:color w:val="231F20"/>
          <w:w w:val="105"/>
          <w:sz w:val="19"/>
        </w:rPr>
        <w:t>.</w:t>
      </w:r>
      <w:r>
        <w:rPr>
          <w:rFonts w:ascii="Arial" w:hAnsi="Arial"/>
          <w:i/>
          <w:color w:val="231F20"/>
          <w:spacing w:val="35"/>
          <w:w w:val="105"/>
          <w:sz w:val="19"/>
        </w:rPr>
        <w:t> </w:t>
      </w:r>
      <w:r>
        <w:rPr>
          <w:rFonts w:ascii="Arial" w:hAnsi="Arial"/>
          <w:i/>
          <w:color w:val="231F20"/>
          <w:spacing w:val="2"/>
          <w:w w:val="105"/>
          <w:sz w:val="19"/>
        </w:rPr>
        <w:t>r</w:t>
      </w:r>
      <w:r>
        <w:rPr>
          <w:rFonts w:ascii="Arial" w:hAnsi="Arial"/>
          <w:i/>
          <w:color w:val="231F20"/>
          <w:spacing w:val="1"/>
          <w:w w:val="105"/>
          <w:sz w:val="19"/>
        </w:rPr>
        <w:t>oq</w:t>
      </w:r>
      <w:r>
        <w:rPr>
          <w:rFonts w:ascii="Arial" w:hAnsi="Arial"/>
          <w:i/>
          <w:color w:val="231F20"/>
          <w:spacing w:val="2"/>
          <w:w w:val="105"/>
          <w:sz w:val="19"/>
        </w:rPr>
        <w:t>uef</w:t>
      </w:r>
      <w:r>
        <w:rPr>
          <w:rFonts w:ascii="Arial" w:hAnsi="Arial"/>
          <w:i/>
          <w:color w:val="231F20"/>
          <w:spacing w:val="1"/>
          <w:w w:val="105"/>
          <w:sz w:val="19"/>
        </w:rPr>
        <w:t>o</w:t>
      </w:r>
      <w:r>
        <w:rPr>
          <w:rFonts w:ascii="Arial" w:hAnsi="Arial"/>
          <w:i/>
          <w:color w:val="231F20"/>
          <w:spacing w:val="2"/>
          <w:w w:val="105"/>
          <w:sz w:val="19"/>
        </w:rPr>
        <w:t>rt</w:t>
      </w:r>
      <w:r>
        <w:rPr>
          <w:rFonts w:ascii="Arial" w:hAnsi="Arial"/>
          <w:i/>
          <w:color w:val="231F20"/>
          <w:w w:val="105"/>
          <w:sz w:val="19"/>
        </w:rPr>
        <w:t>i</w:t>
      </w:r>
      <w:r>
        <w:rPr>
          <w:rFonts w:ascii="Arial" w:hAnsi="Arial"/>
          <w:i/>
          <w:color w:val="231F20"/>
          <w:spacing w:val="34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y</w:t>
      </w:r>
      <w:r>
        <w:rPr>
          <w:rFonts w:ascii="Arial" w:hAnsi="Arial"/>
          <w:color w:val="231F20"/>
          <w:spacing w:val="35"/>
          <w:w w:val="105"/>
          <w:sz w:val="19"/>
        </w:rPr>
        <w:t> </w:t>
      </w:r>
      <w:r>
        <w:rPr>
          <w:rFonts w:ascii="Arial" w:hAnsi="Arial"/>
          <w:i/>
          <w:color w:val="231F20"/>
          <w:spacing w:val="-47"/>
          <w:w w:val="105"/>
          <w:sz w:val="19"/>
        </w:rPr>
        <w:t>P</w:t>
      </w:r>
      <w:r>
        <w:rPr>
          <w:rFonts w:ascii="Arial" w:hAnsi="Arial"/>
          <w:i/>
          <w:color w:val="231F20"/>
          <w:w w:val="105"/>
          <w:sz w:val="19"/>
        </w:rPr>
        <w:t>.</w:t>
      </w:r>
      <w:r>
        <w:rPr>
          <w:rFonts w:ascii="Arial" w:hAnsi="Arial"/>
          <w:i/>
          <w:color w:val="231F20"/>
          <w:spacing w:val="35"/>
          <w:w w:val="105"/>
          <w:sz w:val="19"/>
        </w:rPr>
        <w:t> </w:t>
      </w:r>
      <w:r>
        <w:rPr>
          <w:rFonts w:ascii="Arial" w:hAnsi="Arial"/>
          <w:i/>
          <w:color w:val="231F20"/>
          <w:spacing w:val="2"/>
          <w:w w:val="105"/>
          <w:sz w:val="19"/>
        </w:rPr>
        <w:t>s</w:t>
      </w:r>
      <w:r>
        <w:rPr>
          <w:rFonts w:ascii="Arial" w:hAnsi="Arial"/>
          <w:i/>
          <w:color w:val="231F20"/>
          <w:spacing w:val="1"/>
          <w:w w:val="105"/>
          <w:sz w:val="19"/>
        </w:rPr>
        <w:t>oli</w:t>
      </w:r>
      <w:r>
        <w:rPr>
          <w:rFonts w:ascii="Arial" w:hAnsi="Arial"/>
          <w:i/>
          <w:color w:val="231F20"/>
          <w:w w:val="105"/>
          <w:sz w:val="19"/>
        </w:rPr>
        <w:t>-</w:t>
      </w:r>
      <w:r>
        <w:rPr>
          <w:rFonts w:ascii="Arial" w:hAnsi="Arial"/>
          <w:i/>
          <w:color w:val="231F20"/>
          <w:w w:val="96"/>
          <w:sz w:val="19"/>
        </w:rPr>
        <w:t> </w:t>
      </w:r>
      <w:r>
        <w:rPr>
          <w:rFonts w:ascii="Arial" w:hAnsi="Arial"/>
          <w:i/>
          <w:color w:val="231F20"/>
          <w:spacing w:val="1"/>
          <w:w w:val="105"/>
          <w:sz w:val="19"/>
        </w:rPr>
        <w:t>tum</w:t>
      </w:r>
      <w:r>
        <w:rPr>
          <w:rFonts w:ascii="Arial" w:hAnsi="Arial"/>
          <w:color w:val="231F20"/>
          <w:spacing w:val="1"/>
          <w:w w:val="105"/>
          <w:sz w:val="19"/>
        </w:rPr>
        <w:t>.</w:t>
      </w:r>
      <w:r>
        <w:rPr>
          <w:rFonts w:ascii="Arial" w:hAnsi="Arial"/>
          <w:sz w:val="19"/>
        </w:rPr>
      </w:r>
    </w:p>
    <w:p>
      <w:pPr>
        <w:pStyle w:val="Heading1"/>
        <w:spacing w:line="240" w:lineRule="auto" w:before="75"/>
        <w:ind w:right="0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Actividad</w:t>
      </w:r>
      <w:r>
        <w:rPr>
          <w:color w:val="231F20"/>
          <w:spacing w:val="15"/>
        </w:rPr>
        <w:t> </w:t>
      </w:r>
      <w:r>
        <w:rPr>
          <w:color w:val="231F20"/>
        </w:rPr>
        <w:t>antimicrobiana</w:t>
      </w:r>
      <w:r>
        <w:rPr>
          <w:b w:val="0"/>
        </w:rPr>
      </w:r>
    </w:p>
    <w:p>
      <w:pPr>
        <w:pStyle w:val="BodyText"/>
        <w:spacing w:line="278" w:lineRule="auto" w:before="35"/>
        <w:ind w:right="1056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observa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efecti-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vidad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aisladas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w w:val="105"/>
        </w:rPr>
        <w:t> Ezequiel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Superbueno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concentración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1O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µl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4"/>
          <w:w w:val="105"/>
        </w:rPr>
        <w:t>olor</w:t>
      </w:r>
      <w:r>
        <w:rPr>
          <w:color w:val="231F20"/>
          <w:spacing w:val="-5"/>
          <w:w w:val="105"/>
        </w:rPr>
        <w:t>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98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line="200" w:lineRule="atLeast"/>
        <w:ind w:left="10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2.95pt;height:241.9pt;mso-position-horizontal-relative:char;mso-position-vertical-relative:line" coordorigin="0,0" coordsize="9459,4838">
            <v:shape style="position:absolute;left:385;top:258;width:3027;height:4362" type="#_x0000_t75" stroked="false">
              <v:imagedata r:id="rId13" o:title=""/>
            </v:shape>
            <v:group style="position:absolute;left:5;top:5;width:9449;height:4828" coordorigin="5,5" coordsize="9449,4828">
              <v:shape style="position:absolute;left:5;top:5;width:9449;height:4828" coordorigin="5,5" coordsize="9449,4828" path="m239,5l164,5,85,11,27,42,7,118,5,179,5,4598,5,4638,6,4704,16,4771,56,4818,118,4830,179,4832,9219,4832,9259,4832,9325,4831,9393,4821,9439,4781,9451,4719,9453,4658,9454,239,9454,199,9452,134,9442,66,9402,19,9340,7,9280,5,239,5xe" filled="false" stroked="true" strokeweight=".488113pt" strokecolor="#231f20">
                <v:path arrowok="t"/>
              </v:shape>
              <v:shape style="position:absolute;left:0;top:0;width:9459;height:4838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58" w:lineRule="auto" w:before="0"/>
                        <w:ind w:left="3682" w:right="186" w:firstLine="0"/>
                        <w:jc w:val="both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Figura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Evaluación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capacidad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antimicrobiana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aceite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esen-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3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cial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clavo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olor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concentración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10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µl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donde: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(A)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6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colonias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105"/>
                          <w:sz w:val="17"/>
                        </w:rPr>
                        <w:t>negras,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(B)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colonias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verdes,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(C)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colonias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verdes/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blancas,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  <w:p>
                      <w:pPr>
                        <w:spacing w:before="0"/>
                        <w:ind w:left="3682" w:right="0" w:firstLine="0"/>
                        <w:jc w:val="both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(D)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colonias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verdes,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(E)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colonias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melones,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(F)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colonias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blancas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980" w:bottom="1360" w:left="1280" w:right="0"/>
        </w:sectPr>
      </w:pPr>
    </w:p>
    <w:p>
      <w:pPr>
        <w:pStyle w:val="BodyText"/>
        <w:spacing w:line="194" w:lineRule="exact"/>
        <w:ind w:left="1057" w:right="0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observa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incubación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/>
      </w:r>
    </w:p>
    <w:p>
      <w:pPr>
        <w:pStyle w:val="BodyText"/>
        <w:spacing w:line="278" w:lineRule="auto" w:before="35"/>
        <w:ind w:left="1057" w:right="0"/>
        <w:jc w:val="both"/>
      </w:pPr>
      <w:r>
        <w:rPr>
          <w:color w:val="231F20"/>
          <w:w w:val="105"/>
        </w:rPr>
        <w:t>57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días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crecimiento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cepas.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Similares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concentraciones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12.5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µl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µl.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observa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panes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conservados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w w:val="106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angermex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3OO</w:t>
      </w:r>
      <w:r>
        <w:rPr>
          <w:color w:val="231F20"/>
          <w:spacing w:val="-13"/>
        </w:rPr>
        <w:t> </w:t>
      </w:r>
      <w:r>
        <w:rPr>
          <w:color w:val="231F20"/>
        </w:rPr>
        <w:t>µl.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spacing w:val="1"/>
          <w:w w:val="105"/>
        </w:rPr>
        <w:t>Para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57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ías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nserva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ob</w:t>
      </w:r>
      <w:r>
        <w:rPr>
          <w:color w:val="231F20"/>
          <w:spacing w:val="2"/>
          <w:w w:val="105"/>
        </w:rPr>
        <w:t>serva</w:t>
      </w:r>
      <w:r>
        <w:rPr>
          <w:color w:val="231F20"/>
          <w:spacing w:val="36"/>
        </w:rPr>
        <w:t> </w:t>
      </w:r>
      <w:r>
        <w:rPr>
          <w:color w:val="231F20"/>
          <w:spacing w:val="2"/>
          <w:w w:val="105"/>
        </w:rPr>
        <w:t>nin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ún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re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imient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similares.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resul-</w:t>
      </w:r>
      <w:r>
        <w:rPr/>
      </w:r>
    </w:p>
    <w:p>
      <w:pPr>
        <w:pStyle w:val="BodyText"/>
        <w:spacing w:line="194" w:lineRule="exact"/>
        <w:ind w:left="291" w:right="0"/>
        <w:jc w:val="both"/>
      </w:pPr>
      <w:r>
        <w:rPr>
          <w:w w:val="105"/>
        </w:rPr>
        <w:br w:type="column"/>
      </w:r>
      <w:r>
        <w:rPr>
          <w:color w:val="231F20"/>
          <w:spacing w:val="2"/>
          <w:w w:val="105"/>
        </w:rPr>
        <w:t>ta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fuer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ob</w:t>
      </w:r>
      <w:r>
        <w:rPr>
          <w:color w:val="231F20"/>
          <w:spacing w:val="2"/>
          <w:w w:val="105"/>
        </w:rPr>
        <w:t>teni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ara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eite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esen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ial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/>
      </w:r>
    </w:p>
    <w:p>
      <w:pPr>
        <w:pStyle w:val="BodyText"/>
        <w:spacing w:line="240" w:lineRule="auto" w:before="35"/>
        <w:ind w:left="291" w:right="0"/>
        <w:jc w:val="both"/>
      </w:pP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lav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olo</w:t>
      </w:r>
      <w:r>
        <w:rPr>
          <w:color w:val="231F20"/>
          <w:spacing w:val="-3"/>
          <w:w w:val="105"/>
        </w:rPr>
        <w:t>r.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8" w:lineRule="auto"/>
        <w:ind w:left="291" w:right="122"/>
        <w:jc w:val="both"/>
      </w:pPr>
      <w:r>
        <w:rPr>
          <w:color w:val="231F20"/>
          <w:w w:val="105"/>
        </w:rPr>
        <w:t>Nielsen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(2OOO)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reporta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porcentajes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inhibición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5"/>
        </w:rPr>
        <w:t> varían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25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85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dependiendo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géne-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ro de</w:t>
      </w:r>
      <w:r>
        <w:rPr>
          <w:color w:val="231F20"/>
          <w:spacing w:val="1"/>
          <w:w w:val="105"/>
        </w:rPr>
        <w:t> </w:t>
      </w:r>
      <w:r>
        <w:rPr>
          <w:rFonts w:ascii="Arial" w:hAnsi="Arial"/>
          <w:i/>
          <w:color w:val="231F20"/>
          <w:w w:val="105"/>
        </w:rPr>
        <w:t>Penicillium</w:t>
      </w:r>
      <w:r>
        <w:rPr>
          <w:color w:val="231F20"/>
          <w:w w:val="105"/>
        </w:rPr>
        <w:t>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 autores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usaron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1 µl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21"/>
          <w:w w:val="102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días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incubación.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left="291" w:right="122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similares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ob-</w:t>
      </w:r>
      <w:r>
        <w:rPr>
          <w:color w:val="231F20"/>
          <w:w w:val="96"/>
        </w:rPr>
        <w:t> </w:t>
      </w:r>
      <w:r>
        <w:rPr>
          <w:color w:val="231F20"/>
        </w:rPr>
        <w:t>tenidos</w:t>
      </w:r>
      <w:r>
        <w:rPr>
          <w:color w:val="231F20"/>
          <w:spacing w:val="-21"/>
        </w:rPr>
        <w:t> </w:t>
      </w:r>
      <w:r>
        <w:rPr>
          <w:color w:val="231F20"/>
        </w:rPr>
        <w:t>por</w:t>
      </w:r>
      <w:r>
        <w:rPr>
          <w:color w:val="231F20"/>
          <w:spacing w:val="-20"/>
        </w:rPr>
        <w:t> </w:t>
      </w:r>
      <w:r>
        <w:rPr>
          <w:color w:val="231F20"/>
        </w:rPr>
        <w:t>Nielsen</w:t>
      </w:r>
      <w:r>
        <w:rPr>
          <w:color w:val="231F20"/>
          <w:spacing w:val="-20"/>
        </w:rPr>
        <w:t> </w:t>
      </w:r>
      <w:r>
        <w:rPr>
          <w:color w:val="231F20"/>
        </w:rPr>
        <w:t>(2OOO).</w:t>
      </w:r>
      <w:r>
        <w:rPr/>
      </w:r>
    </w:p>
    <w:p>
      <w:pPr>
        <w:spacing w:after="0" w:line="278" w:lineRule="auto"/>
        <w:jc w:val="both"/>
        <w:sectPr>
          <w:pgSz w:w="11900" w:h="16840"/>
          <w:pgMar w:header="1471" w:footer="1170" w:top="2160" w:bottom="1360" w:left="0" w:right="1260"/>
          <w:cols w:num="2" w:equalWidth="0">
            <w:col w:w="5621" w:space="40"/>
            <w:col w:w="4979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spacing w:line="200" w:lineRule="atLeast"/>
        <w:ind w:left="105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2.95pt;height:202.05pt;mso-position-horizontal-relative:char;mso-position-vertical-relative:line" coordorigin="0,0" coordsize="9459,4041">
            <v:shape style="position:absolute;left:268;top:277;width:5918;height:3374" type="#_x0000_t75" stroked="false">
              <v:imagedata r:id="rId14" o:title=""/>
            </v:shape>
            <v:group style="position:absolute;left:5;top:5;width:9449;height:4031" coordorigin="5,5" coordsize="9449,4031">
              <v:shape style="position:absolute;left:5;top:5;width:9449;height:4031" coordorigin="5,5" coordsize="9449,4031" path="m239,5l164,5,85,11,27,42,7,118,5,179,5,3801,5,3841,6,3907,16,3975,56,4021,118,4033,179,4036,9219,4036,9259,4036,9325,4034,9393,4025,9439,3984,9451,3923,9453,3862,9454,239,9454,199,9452,134,9442,66,9402,19,9340,7,9280,5,239,5xe" filled="false" stroked="true" strokeweight=".488113pt" strokecolor="#231f20">
                <v:path arrowok="t"/>
              </v:shape>
              <v:shape style="position:absolute;left:6389;top:3081;width:2832;height:598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Figura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Aplicación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antimoho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  <w:p>
                      <w:pPr>
                        <w:spacing w:line="258" w:lineRule="auto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105"/>
                          <w:sz w:val="17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7"/>
                        </w:rPr>
                        <w:t>angermex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(300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µl)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cepas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ais-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4"/>
                          <w:w w:val="103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ladas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Ezequiel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980" w:bottom="1360" w:left="0" w:right="1260"/>
        </w:sectPr>
      </w:pPr>
    </w:p>
    <w:p>
      <w:pPr>
        <w:pStyle w:val="Heading1"/>
        <w:spacing w:line="240" w:lineRule="auto" w:before="74"/>
        <w:ind w:left="2703" w:right="0"/>
        <w:jc w:val="left"/>
        <w:rPr>
          <w:b w:val="0"/>
          <w:bCs w:val="0"/>
        </w:rPr>
      </w:pPr>
      <w:r>
        <w:rPr>
          <w:color w:val="231F20"/>
        </w:rPr>
        <w:t>Conclusiones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407" w:right="0"/>
        <w:jc w:val="left"/>
      </w:pPr>
      <w:r>
        <w:rPr/>
        <w:pict>
          <v:shape style="position:absolute;margin-left:52.8545pt;margin-top:-.391254pt;width:17.55pt;height:27.45pt;mso-position-horizontal-relative:page;mso-position-vertical-relative:paragraph;z-index:-8848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E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obtenido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hidrodestilación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25"/>
        </w:rPr>
        <w:t>±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05"/>
        </w:rPr>
        <w:t>O.5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%.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  <w:rPr>
          <w:rFonts w:ascii="Arial" w:hAnsi="Arial" w:cs="Arial" w:eastAsia="Arial"/>
        </w:rPr>
      </w:pP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1"/>
          <w:w w:val="105"/>
        </w:rPr>
        <w:t> encontrada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Superbue-</w:t>
      </w:r>
      <w:r>
        <w:rPr>
          <w:color w:val="231F20"/>
          <w:spacing w:val="20"/>
          <w:w w:val="96"/>
        </w:rPr>
        <w:t> </w:t>
      </w:r>
      <w:r>
        <w:rPr>
          <w:color w:val="231F20"/>
          <w:w w:val="105"/>
        </w:rPr>
        <w:t>no,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levadura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restantes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pertenecen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género</w:t>
      </w:r>
      <w:r>
        <w:rPr>
          <w:color w:val="231F20"/>
          <w:spacing w:val="18"/>
          <w:w w:val="105"/>
        </w:rPr>
        <w:t> </w:t>
      </w:r>
      <w:r>
        <w:rPr>
          <w:rFonts w:ascii="Arial" w:hAnsi="Arial"/>
          <w:i/>
          <w:color w:val="231F20"/>
          <w:w w:val="105"/>
        </w:rPr>
        <w:t>Penicillum</w:t>
      </w:r>
      <w:r>
        <w:rPr>
          <w:color w:val="231F20"/>
          <w:w w:val="105"/>
        </w:rPr>
        <w:t>.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igual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manera</w:t>
      </w:r>
      <w:r>
        <w:rPr>
          <w:color w:val="231F20"/>
          <w:spacing w:val="21"/>
          <w:w w:val="102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Ezequiel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pertenecen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géne-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ro</w:t>
      </w:r>
      <w:r>
        <w:rPr>
          <w:color w:val="231F20"/>
          <w:spacing w:val="-25"/>
          <w:w w:val="105"/>
        </w:rPr>
        <w:t> </w:t>
      </w:r>
      <w:r>
        <w:rPr>
          <w:rFonts w:ascii="Arial" w:hAnsi="Arial"/>
          <w:i/>
          <w:color w:val="231F20"/>
          <w:w w:val="105"/>
        </w:rPr>
        <w:t>Penicillum.</w:t>
      </w:r>
      <w:r>
        <w:rPr>
          <w:rFonts w:ascii="Arial" w:hAnsi="Arial"/>
        </w:rPr>
      </w:r>
    </w:p>
    <w:p>
      <w:pPr>
        <w:spacing w:line="240" w:lineRule="auto" w:before="2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observamos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inhibición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las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género</w:t>
      </w:r>
      <w:r>
        <w:rPr>
          <w:color w:val="231F20"/>
          <w:spacing w:val="3"/>
          <w:w w:val="105"/>
        </w:rPr>
        <w:t> </w:t>
      </w:r>
      <w:r>
        <w:rPr>
          <w:rFonts w:ascii="Arial" w:hAnsi="Arial"/>
          <w:i/>
          <w:color w:val="231F20"/>
          <w:spacing w:val="-1"/>
          <w:w w:val="105"/>
        </w:rPr>
        <w:t>penicillu</w:t>
      </w:r>
      <w:r>
        <w:rPr>
          <w:rFonts w:ascii="Arial" w:hAnsi="Arial"/>
          <w:i/>
          <w:color w:val="231F20"/>
          <w:spacing w:val="-2"/>
          <w:w w:val="105"/>
        </w:rPr>
        <w:t>m,</w:t>
      </w:r>
      <w:r>
        <w:rPr>
          <w:rFonts w:ascii="Arial" w:hAnsi="Arial"/>
          <w:i/>
          <w:color w:val="231F20"/>
          <w:spacing w:val="3"/>
          <w:w w:val="105"/>
        </w:rPr>
        <w:t> </w:t>
      </w:r>
      <w:r>
        <w:rPr>
          <w:color w:val="231F20"/>
          <w:w w:val="105"/>
        </w:rPr>
        <w:t>además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20"/>
          <w:w w:val="106"/>
        </w:rPr>
        <w:t> </w:t>
      </w:r>
      <w:r>
        <w:rPr>
          <w:color w:val="231F20"/>
          <w:w w:val="105"/>
        </w:rPr>
        <w:t>cepas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identificadas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presentes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Ezequiel,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afirmando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investigaciones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anterio-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res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acerca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efecto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inhibitorio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4"/>
          <w:w w:val="105"/>
        </w:rPr>
        <w:t>olor</w:t>
      </w:r>
      <w:r>
        <w:rPr>
          <w:color w:val="231F20"/>
          <w:spacing w:val="-5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microbiológico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VITRO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indican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esencial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clavo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garan-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tiza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conservación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Ezequiel.</w:t>
      </w:r>
      <w:r>
        <w:rPr/>
      </w:r>
    </w:p>
    <w:p>
      <w:pPr>
        <w:pStyle w:val="Heading1"/>
        <w:spacing w:line="240" w:lineRule="auto" w:before="74"/>
        <w:ind w:left="178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Agradecimiento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291" w:right="111" w:firstLine="349"/>
        <w:jc w:val="right"/>
      </w:pPr>
      <w:r>
        <w:rPr/>
        <w:pict>
          <v:shape style="position:absolute;margin-left:297.618195pt;margin-top:-.0174pt;width:17.5pt;height:27.45pt;mso-position-horizontal-relative:page;mso-position-vertical-relative:paragraph;z-index:-882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A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mo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erre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é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7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iversi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4"/>
          <w:w w:val="105"/>
        </w:rPr>
        <w:t>Per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opo</w:t>
      </w:r>
      <w:r>
        <w:rPr>
          <w:color w:val="231F20"/>
          <w:spacing w:val="-3"/>
          <w:w w:val="105"/>
        </w:rPr>
        <w:t>rte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fi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ier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ás,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ere</w:t>
      </w:r>
      <w:r>
        <w:rPr>
          <w:color w:val="231F20"/>
          <w:spacing w:val="-2"/>
          <w:w w:val="105"/>
        </w:rPr>
        <w:t>mo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3"/>
          <w:w w:val="105"/>
        </w:rPr>
        <w:t>Ce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1"/>
          <w:w w:val="101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pl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3"/>
          <w:w w:val="105"/>
        </w:rPr>
        <w:t> Pr</w:t>
      </w:r>
      <w:r>
        <w:rPr>
          <w:color w:val="231F20"/>
          <w:spacing w:val="-2"/>
          <w:w w:val="105"/>
        </w:rPr>
        <w:t>oduc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 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 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2"/>
          <w:w w:val="105"/>
        </w:rPr>
        <w:t> mu</w:t>
      </w:r>
      <w:r>
        <w:rPr>
          <w:color w:val="231F20"/>
          <w:spacing w:val="-3"/>
          <w:w w:val="105"/>
        </w:rPr>
        <w:t>estras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 </w:t>
      </w:r>
      <w:r>
        <w:rPr>
          <w:color w:val="231F20"/>
          <w:spacing w:val="-5"/>
          <w:w w:val="105"/>
        </w:rPr>
        <w:t>Pa</w:t>
      </w:r>
      <w:r>
        <w:rPr>
          <w:color w:val="231F20"/>
          <w:spacing w:val="-4"/>
          <w:w w:val="105"/>
        </w:rPr>
        <w:t>n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up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-2"/>
          <w:w w:val="105"/>
        </w:rPr>
        <w:t>bu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té</w:t>
      </w:r>
      <w:r>
        <w:rPr>
          <w:color w:val="231F20"/>
          <w:spacing w:val="-2"/>
          <w:w w:val="105"/>
        </w:rPr>
        <w:t>cn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sé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Ma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La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3"/>
          <w:w w:val="105"/>
        </w:rPr>
        <w:t>rat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3"/>
          <w:w w:val="96"/>
        </w:rPr>
        <w:t> 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Pa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ifi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ón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EAP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ng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iería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-</w:t>
      </w:r>
      <w:r>
        <w:rPr/>
      </w:r>
    </w:p>
    <w:p>
      <w:pPr>
        <w:pStyle w:val="BodyText"/>
        <w:spacing w:line="240" w:lineRule="auto" w:before="1"/>
        <w:ind w:left="291" w:right="0"/>
        <w:jc w:val="left"/>
      </w:pP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artesa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Eze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ie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29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58" w:lineRule="auto" w:before="0"/>
        <w:ind w:left="565" w:right="11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Bravo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D,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A</w:t>
      </w:r>
      <w:r>
        <w:rPr>
          <w:rFonts w:ascii="Arial" w:hAnsi="Arial"/>
          <w:color w:val="231F20"/>
          <w:spacing w:val="-1"/>
          <w:w w:val="105"/>
          <w:sz w:val="17"/>
        </w:rPr>
        <w:t>yuso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MJ,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F</w:t>
      </w:r>
      <w:r>
        <w:rPr>
          <w:rFonts w:ascii="Arial" w:hAnsi="Arial"/>
          <w:color w:val="231F20"/>
          <w:spacing w:val="-1"/>
          <w:w w:val="105"/>
          <w:sz w:val="17"/>
        </w:rPr>
        <w:t>ernández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MA,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García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MD,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Herrera</w:t>
      </w:r>
      <w:r>
        <w:rPr>
          <w:rFonts w:ascii="Arial" w:hAnsi="Arial"/>
          <w:color w:val="231F20"/>
          <w:spacing w:val="25"/>
          <w:w w:val="102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MD,</w:t>
      </w:r>
      <w:r>
        <w:rPr>
          <w:rFonts w:ascii="Arial" w:hAnsi="Arial"/>
          <w:color w:val="231F20"/>
          <w:spacing w:val="-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Marhuendo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E,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Martín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C,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Puerta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R,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Sáenz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M,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spacing w:val="-7"/>
          <w:w w:val="105"/>
          <w:sz w:val="17"/>
        </w:rPr>
        <w:t>T</w:t>
      </w:r>
      <w:r>
        <w:rPr>
          <w:rFonts w:ascii="Arial" w:hAnsi="Arial"/>
          <w:color w:val="231F20"/>
          <w:spacing w:val="-6"/>
          <w:w w:val="105"/>
          <w:sz w:val="17"/>
        </w:rPr>
        <w:t>oro</w:t>
      </w:r>
      <w:r>
        <w:rPr>
          <w:rFonts w:ascii="Arial" w:hAnsi="Arial"/>
          <w:color w:val="231F20"/>
          <w:spacing w:val="-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M.</w:t>
      </w:r>
      <w:r>
        <w:rPr>
          <w:rFonts w:ascii="Arial" w:hAnsi="Arial"/>
          <w:color w:val="231F20"/>
          <w:spacing w:val="26"/>
          <w:w w:val="102"/>
          <w:sz w:val="17"/>
        </w:rPr>
        <w:t> </w:t>
      </w:r>
      <w:r>
        <w:rPr>
          <w:rFonts w:ascii="Arial" w:hAnsi="Arial"/>
          <w:color w:val="231F20"/>
          <w:sz w:val="17"/>
        </w:rPr>
        <w:t>2OO3.</w:t>
      </w:r>
      <w:r>
        <w:rPr>
          <w:rFonts w:ascii="Arial" w:hAnsi="Arial"/>
          <w:color w:val="231F20"/>
          <w:spacing w:val="6"/>
          <w:sz w:val="17"/>
        </w:rPr>
        <w:t> </w:t>
      </w:r>
      <w:r>
        <w:rPr>
          <w:rFonts w:ascii="Arial" w:hAnsi="Arial"/>
          <w:color w:val="231F20"/>
          <w:spacing w:val="-1"/>
          <w:sz w:val="17"/>
        </w:rPr>
        <w:t>Farmacognosia</w:t>
      </w:r>
      <w:r>
        <w:rPr>
          <w:rFonts w:ascii="Arial" w:hAnsi="Arial"/>
          <w:i/>
          <w:color w:val="231F20"/>
          <w:spacing w:val="-1"/>
          <w:sz w:val="17"/>
        </w:rPr>
        <w:t>.</w:t>
      </w:r>
      <w:r>
        <w:rPr>
          <w:rFonts w:ascii="Arial" w:hAnsi="Arial"/>
          <w:i/>
          <w:color w:val="231F20"/>
          <w:spacing w:val="7"/>
          <w:sz w:val="17"/>
        </w:rPr>
        <w:t> </w:t>
      </w:r>
      <w:r>
        <w:rPr>
          <w:rFonts w:ascii="Arial" w:hAnsi="Arial"/>
          <w:color w:val="231F20"/>
          <w:sz w:val="17"/>
        </w:rPr>
        <w:t>Serie</w:t>
      </w:r>
      <w:r>
        <w:rPr>
          <w:rFonts w:ascii="Arial" w:hAnsi="Arial"/>
          <w:color w:val="231F20"/>
          <w:spacing w:val="7"/>
          <w:sz w:val="17"/>
        </w:rPr>
        <w:t> </w:t>
      </w:r>
      <w:r>
        <w:rPr>
          <w:rFonts w:ascii="Arial" w:hAnsi="Arial"/>
          <w:color w:val="231F20"/>
          <w:spacing w:val="-1"/>
          <w:sz w:val="17"/>
        </w:rPr>
        <w:t>Famacia</w:t>
      </w:r>
      <w:r>
        <w:rPr>
          <w:rFonts w:ascii="Arial" w:hAnsi="Arial"/>
          <w:color w:val="231F20"/>
          <w:spacing w:val="7"/>
          <w:sz w:val="17"/>
        </w:rPr>
        <w:t> </w:t>
      </w:r>
      <w:r>
        <w:rPr>
          <w:rFonts w:ascii="Arial" w:hAnsi="Arial"/>
          <w:color w:val="231F20"/>
          <w:sz w:val="17"/>
        </w:rPr>
        <w:t>Actual.</w:t>
      </w:r>
      <w:r>
        <w:rPr>
          <w:rFonts w:ascii="Arial" w:hAnsi="Arial"/>
          <w:color w:val="231F20"/>
          <w:spacing w:val="7"/>
          <w:sz w:val="17"/>
        </w:rPr>
        <w:t> </w:t>
      </w:r>
      <w:r>
        <w:rPr>
          <w:rFonts w:ascii="Arial" w:hAnsi="Arial"/>
          <w:color w:val="231F20"/>
          <w:sz w:val="17"/>
        </w:rPr>
        <w:t>España.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5" w:right="111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Burt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S.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2OO4.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Essential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oils: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their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antibacterial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properties</w:t>
      </w:r>
      <w:r>
        <w:rPr>
          <w:rFonts w:ascii="Arial"/>
          <w:color w:val="231F20"/>
          <w:spacing w:val="24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and</w:t>
      </w:r>
      <w:r>
        <w:rPr>
          <w:rFonts w:ascii="Arial"/>
          <w:color w:val="231F20"/>
          <w:spacing w:val="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potential</w:t>
      </w:r>
      <w:r>
        <w:rPr>
          <w:rFonts w:ascii="Arial"/>
          <w:color w:val="231F20"/>
          <w:spacing w:val="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applications</w:t>
      </w:r>
      <w:r>
        <w:rPr>
          <w:rFonts w:ascii="Arial"/>
          <w:color w:val="231F20"/>
          <w:spacing w:val="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</w:t>
      </w:r>
      <w:r>
        <w:rPr>
          <w:rFonts w:ascii="Arial"/>
          <w:color w:val="231F20"/>
          <w:spacing w:val="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foods</w:t>
      </w:r>
      <w:r>
        <w:rPr>
          <w:rFonts w:ascii="Arial"/>
          <w:color w:val="231F20"/>
          <w:spacing w:val="9"/>
          <w:w w:val="105"/>
          <w:sz w:val="17"/>
        </w:rPr>
        <w:t> </w:t>
      </w:r>
      <w:r>
        <w:rPr>
          <w:rFonts w:ascii="Arial"/>
          <w:color w:val="231F20"/>
          <w:w w:val="125"/>
          <w:sz w:val="17"/>
        </w:rPr>
        <w:t>- </w:t>
      </w:r>
      <w:r>
        <w:rPr>
          <w:rFonts w:ascii="Arial"/>
          <w:color w:val="231F20"/>
          <w:w w:val="105"/>
          <w:sz w:val="17"/>
        </w:rPr>
        <w:t>a</w:t>
      </w:r>
      <w:r>
        <w:rPr>
          <w:rFonts w:ascii="Arial"/>
          <w:color w:val="231F20"/>
          <w:spacing w:val="8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review.</w:t>
      </w:r>
      <w:r>
        <w:rPr>
          <w:rFonts w:ascii="Arial"/>
          <w:color w:val="231F20"/>
          <w:spacing w:val="9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Interna-</w:t>
      </w:r>
      <w:r>
        <w:rPr>
          <w:rFonts w:ascii="Arial"/>
          <w:color w:val="231F20"/>
          <w:spacing w:val="29"/>
          <w:w w:val="96"/>
          <w:sz w:val="17"/>
        </w:rPr>
        <w:t> </w:t>
      </w:r>
      <w:r>
        <w:rPr>
          <w:rFonts w:ascii="Arial"/>
          <w:color w:val="231F20"/>
          <w:w w:val="105"/>
          <w:sz w:val="17"/>
        </w:rPr>
        <w:t>cional</w:t>
      </w:r>
      <w:r>
        <w:rPr>
          <w:rFonts w:ascii="Arial"/>
          <w:color w:val="231F20"/>
          <w:spacing w:val="-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Journal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of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F</w:t>
      </w:r>
      <w:r>
        <w:rPr>
          <w:rFonts w:ascii="Arial"/>
          <w:color w:val="231F20"/>
          <w:spacing w:val="-1"/>
          <w:w w:val="105"/>
          <w:sz w:val="17"/>
        </w:rPr>
        <w:t>ood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Microbiology</w:t>
      </w:r>
      <w:r>
        <w:rPr>
          <w:rFonts w:ascii="Arial"/>
          <w:color w:val="231F20"/>
          <w:spacing w:val="-2"/>
          <w:w w:val="105"/>
          <w:sz w:val="17"/>
        </w:rPr>
        <w:t>.</w:t>
      </w:r>
      <w:r>
        <w:rPr>
          <w:rFonts w:ascii="Arial"/>
          <w:color w:val="231F20"/>
          <w:spacing w:val="-8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v.94,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p.223-253.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5" w:right="11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DaSilva.</w:t>
      </w:r>
      <w:r>
        <w:rPr>
          <w:rFonts w:ascii="Arial" w:hAnsi="Arial"/>
          <w:color w:val="231F20"/>
          <w:spacing w:val="-1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2OO7.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importante.</w:t>
      </w:r>
      <w:r>
        <w:rPr>
          <w:rFonts w:ascii="Arial" w:hAnsi="Arial"/>
          <w:color w:val="231F20"/>
          <w:spacing w:val="-1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Cápsulas</w:t>
      </w:r>
      <w:r>
        <w:rPr>
          <w:rFonts w:ascii="Arial" w:hAnsi="Arial"/>
          <w:color w:val="231F20"/>
          <w:spacing w:val="-1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Preservantes.</w:t>
      </w:r>
      <w:r>
        <w:rPr>
          <w:rFonts w:ascii="Arial" w:hAnsi="Arial"/>
          <w:color w:val="231F20"/>
          <w:spacing w:val="-1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http://</w:t>
      </w:r>
      <w:r>
        <w:rPr>
          <w:rFonts w:ascii="Arial" w:hAnsi="Arial"/>
          <w:color w:val="231F20"/>
          <w:w w:val="108"/>
          <w:sz w:val="17"/>
        </w:rPr>
        <w:t> </w:t>
      </w:r>
      <w:hyperlink r:id="rId15">
        <w:r>
          <w:rPr>
            <w:rFonts w:ascii="Arial" w:hAnsi="Arial"/>
            <w:color w:val="231F20"/>
            <w:spacing w:val="1"/>
            <w:w w:val="105"/>
            <w:sz w:val="17"/>
          </w:rPr>
          <w:t>www.ma</w:t>
        </w:r>
        <w:r>
          <w:rPr>
            <w:rFonts w:ascii="Arial" w:hAnsi="Arial"/>
            <w:color w:val="231F20"/>
            <w:w w:val="105"/>
            <w:sz w:val="17"/>
          </w:rPr>
          <w:t>g</w:t>
        </w:r>
        <w:r>
          <w:rPr>
            <w:rFonts w:ascii="Arial" w:hAnsi="Arial"/>
            <w:color w:val="231F20"/>
            <w:spacing w:val="1"/>
            <w:w w:val="105"/>
            <w:sz w:val="17"/>
          </w:rPr>
          <w:t>azine</w:t>
        </w:r>
        <w:r>
          <w:rPr>
            <w:rFonts w:ascii="Arial" w:hAnsi="Arial"/>
            <w:color w:val="231F20"/>
            <w:w w:val="105"/>
            <w:sz w:val="17"/>
          </w:rPr>
          <w:t>d</w:t>
        </w:r>
        <w:r>
          <w:rPr>
            <w:rFonts w:ascii="Arial" w:hAnsi="Arial"/>
            <w:color w:val="231F20"/>
            <w:spacing w:val="1"/>
            <w:w w:val="105"/>
            <w:sz w:val="17"/>
          </w:rPr>
          <w:t>el</w:t>
        </w:r>
        <w:r>
          <w:rPr>
            <w:rFonts w:ascii="Arial" w:hAnsi="Arial"/>
            <w:color w:val="231F20"/>
            <w:w w:val="105"/>
            <w:sz w:val="17"/>
          </w:rPr>
          <w:t>p</w:t>
        </w:r>
        <w:r>
          <w:rPr>
            <w:rFonts w:ascii="Arial" w:hAnsi="Arial"/>
            <w:color w:val="231F20"/>
            <w:spacing w:val="1"/>
            <w:w w:val="105"/>
            <w:sz w:val="17"/>
          </w:rPr>
          <w:t>an.</w:t>
        </w:r>
        <w:r>
          <w:rPr>
            <w:rFonts w:ascii="Arial" w:hAnsi="Arial"/>
            <w:color w:val="231F20"/>
            <w:w w:val="105"/>
            <w:sz w:val="17"/>
          </w:rPr>
          <w:t>co</w:t>
        </w:r>
        <w:r>
          <w:rPr>
            <w:rFonts w:ascii="Arial" w:hAnsi="Arial"/>
            <w:color w:val="231F20"/>
            <w:spacing w:val="1"/>
            <w:w w:val="105"/>
            <w:sz w:val="17"/>
          </w:rPr>
          <w:t>m</w:t>
        </w:r>
        <w:r>
          <w:rPr>
            <w:rFonts w:ascii="Arial" w:hAnsi="Arial"/>
            <w:color w:val="231F20"/>
            <w:w w:val="105"/>
            <w:sz w:val="17"/>
          </w:rPr>
          <w:t>/d</w:t>
        </w:r>
        <w:r>
          <w:rPr>
            <w:rFonts w:ascii="Arial" w:hAnsi="Arial"/>
            <w:color w:val="231F20"/>
            <w:spacing w:val="1"/>
            <w:w w:val="105"/>
            <w:sz w:val="17"/>
          </w:rPr>
          <w:t>etalle.as</w:t>
        </w:r>
        <w:r>
          <w:rPr>
            <w:rFonts w:ascii="Arial" w:hAnsi="Arial"/>
            <w:color w:val="231F20"/>
            <w:w w:val="105"/>
            <w:sz w:val="17"/>
          </w:rPr>
          <w:t>p</w:t>
        </w:r>
        <w:r>
          <w:rPr>
            <w:rFonts w:ascii="Arial" w:hAnsi="Arial"/>
            <w:color w:val="231F20"/>
            <w:spacing w:val="1"/>
            <w:w w:val="105"/>
            <w:sz w:val="17"/>
          </w:rPr>
          <w:t>?Se</w:t>
        </w:r>
        <w:r>
          <w:rPr>
            <w:rFonts w:ascii="Arial" w:hAnsi="Arial"/>
            <w:color w:val="231F20"/>
            <w:w w:val="105"/>
            <w:sz w:val="17"/>
          </w:rPr>
          <w:t>cc</w:t>
        </w:r>
        <w:r>
          <w:rPr>
            <w:rFonts w:ascii="Arial" w:hAnsi="Arial"/>
            <w:color w:val="231F20"/>
            <w:spacing w:val="1"/>
            <w:w w:val="105"/>
            <w:sz w:val="17"/>
          </w:rPr>
          <w:t>i</w:t>
        </w:r>
        <w:r>
          <w:rPr>
            <w:rFonts w:ascii="Arial" w:hAnsi="Arial"/>
            <w:color w:val="231F20"/>
            <w:w w:val="105"/>
            <w:sz w:val="17"/>
          </w:rPr>
          <w:t>o</w:t>
        </w:r>
        <w:r>
          <w:rPr>
            <w:rFonts w:ascii="Arial" w:hAnsi="Arial"/>
            <w:color w:val="231F20"/>
            <w:spacing w:val="1"/>
            <w:w w:val="105"/>
            <w:sz w:val="17"/>
          </w:rPr>
          <w:t>n</w:t>
        </w:r>
        <w:r>
          <w:rPr>
            <w:rFonts w:ascii="Arial" w:hAnsi="Arial"/>
            <w:color w:val="231F20"/>
            <w:w w:val="105"/>
            <w:sz w:val="17"/>
          </w:rPr>
          <w:t>=</w:t>
        </w:r>
        <w:r>
          <w:rPr>
            <w:rFonts w:ascii="Arial" w:hAnsi="Arial"/>
            <w:color w:val="231F20"/>
            <w:spacing w:val="1"/>
            <w:w w:val="105"/>
            <w:sz w:val="17"/>
          </w:rPr>
          <w:t>El</w:t>
        </w:r>
        <w:r>
          <w:rPr>
            <w:rFonts w:ascii="Arial" w:hAnsi="Arial"/>
            <w:color w:val="231F20"/>
            <w:w w:val="105"/>
            <w:sz w:val="17"/>
          </w:rPr>
          <w:t>+</w:t>
        </w:r>
      </w:hyperlink>
      <w:r>
        <w:rPr>
          <w:rFonts w:ascii="Arial" w:hAnsi="Arial"/>
          <w:color w:val="231F20"/>
          <w:spacing w:val="66"/>
          <w:w w:val="147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an+tiene+su+ciencia&amp;id=195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(17/O6/O7)</w:t>
      </w:r>
      <w:r>
        <w:rPr>
          <w:rFonts w:ascii="Arial" w:hAnsi="Arial"/>
          <w:sz w:val="17"/>
        </w:rPr>
      </w:r>
    </w:p>
    <w:p>
      <w:pPr>
        <w:spacing w:after="0" w:line="258" w:lineRule="auto"/>
        <w:jc w:val="both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980" w:bottom="1360" w:left="0" w:right="1260"/>
          <w:cols w:num="2" w:equalWidth="0">
            <w:col w:w="5621" w:space="40"/>
            <w:col w:w="4979"/>
          </w:cols>
        </w:sectPr>
      </w:pPr>
    </w:p>
    <w:p>
      <w:pPr>
        <w:spacing w:line="175" w:lineRule="exact" w:before="0"/>
        <w:ind w:left="376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z w:val="17"/>
        </w:rPr>
        <w:t>Decker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z w:val="17"/>
        </w:rPr>
        <w:t>E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pacing w:val="1"/>
          <w:sz w:val="17"/>
        </w:rPr>
        <w:t>A,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pacing w:val="-1"/>
          <w:sz w:val="17"/>
        </w:rPr>
        <w:t>Warner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pacing w:val="1"/>
          <w:sz w:val="17"/>
        </w:rPr>
        <w:t>K,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z w:val="17"/>
        </w:rPr>
        <w:t>Richards</w:t>
      </w:r>
      <w:r>
        <w:rPr>
          <w:rFonts w:ascii="Arial"/>
          <w:color w:val="231F20"/>
          <w:spacing w:val="-3"/>
          <w:sz w:val="17"/>
        </w:rPr>
        <w:t> </w:t>
      </w:r>
      <w:r>
        <w:rPr>
          <w:rFonts w:ascii="Arial"/>
          <w:color w:val="231F20"/>
          <w:sz w:val="17"/>
        </w:rPr>
        <w:t>y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z w:val="17"/>
        </w:rPr>
        <w:t>Shahidi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pacing w:val="-15"/>
          <w:sz w:val="17"/>
        </w:rPr>
        <w:t>F</w:t>
      </w:r>
      <w:r>
        <w:rPr>
          <w:rFonts w:ascii="Arial"/>
          <w:color w:val="231F20"/>
          <w:spacing w:val="-14"/>
          <w:sz w:val="17"/>
        </w:rPr>
        <w:t>.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z w:val="17"/>
        </w:rPr>
        <w:t>2OO5.</w:t>
      </w:r>
      <w:r>
        <w:rPr>
          <w:rFonts w:ascii="Arial"/>
          <w:color w:val="231F20"/>
          <w:spacing w:val="-4"/>
          <w:sz w:val="17"/>
        </w:rPr>
        <w:t> </w:t>
      </w:r>
      <w:r>
        <w:rPr>
          <w:rFonts w:ascii="Arial"/>
          <w:color w:val="231F20"/>
          <w:spacing w:val="-1"/>
          <w:sz w:val="17"/>
        </w:rPr>
        <w:t>Measur</w:t>
      </w:r>
      <w:r>
        <w:rPr>
          <w:rFonts w:ascii="Arial"/>
          <w:color w:val="231F20"/>
          <w:spacing w:val="-2"/>
          <w:sz w:val="17"/>
        </w:rPr>
        <w:t>-</w:t>
      </w:r>
      <w:r>
        <w:rPr>
          <w:rFonts w:ascii="Arial"/>
          <w:sz w:val="17"/>
        </w:rPr>
      </w:r>
    </w:p>
    <w:p>
      <w:pPr>
        <w:spacing w:line="258" w:lineRule="auto" w:before="15"/>
        <w:ind w:left="37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ing</w:t>
      </w:r>
      <w:r>
        <w:rPr>
          <w:rFonts w:ascii="Arial"/>
          <w:color w:val="231F20"/>
          <w:spacing w:val="-1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Antioxidante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Effectiveness</w:t>
      </w:r>
      <w:r>
        <w:rPr>
          <w:rFonts w:ascii="Arial"/>
          <w:color w:val="231F20"/>
          <w:spacing w:val="-1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F</w:t>
      </w:r>
      <w:r>
        <w:rPr>
          <w:rFonts w:ascii="Arial"/>
          <w:color w:val="231F20"/>
          <w:spacing w:val="-1"/>
          <w:w w:val="105"/>
          <w:sz w:val="17"/>
        </w:rPr>
        <w:t>ood.</w:t>
      </w:r>
      <w:r>
        <w:rPr>
          <w:rFonts w:ascii="Arial"/>
          <w:color w:val="231F20"/>
          <w:spacing w:val="-1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Journal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Agricul-</w:t>
      </w:r>
      <w:r>
        <w:rPr>
          <w:rFonts w:ascii="Arial"/>
          <w:color w:val="231F20"/>
          <w:spacing w:val="21"/>
          <w:w w:val="96"/>
          <w:sz w:val="17"/>
        </w:rPr>
        <w:t> </w:t>
      </w:r>
      <w:r>
        <w:rPr>
          <w:rFonts w:ascii="Arial"/>
          <w:color w:val="231F20"/>
          <w:w w:val="105"/>
          <w:sz w:val="17"/>
        </w:rPr>
        <w:t>tural</w:t>
      </w:r>
      <w:r>
        <w:rPr>
          <w:rFonts w:ascii="Arial"/>
          <w:color w:val="231F20"/>
          <w:spacing w:val="-2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and</w:t>
      </w:r>
      <w:r>
        <w:rPr>
          <w:rFonts w:ascii="Arial"/>
          <w:color w:val="231F20"/>
          <w:spacing w:val="-28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F</w:t>
      </w:r>
      <w:r>
        <w:rPr>
          <w:rFonts w:ascii="Arial"/>
          <w:color w:val="231F20"/>
          <w:spacing w:val="-1"/>
          <w:w w:val="105"/>
          <w:sz w:val="17"/>
        </w:rPr>
        <w:t>ood</w:t>
      </w:r>
      <w:r>
        <w:rPr>
          <w:rFonts w:ascii="Arial"/>
          <w:color w:val="231F20"/>
          <w:spacing w:val="-28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Chemistry,</w:t>
      </w:r>
      <w:r>
        <w:rPr>
          <w:rFonts w:ascii="Arial"/>
          <w:color w:val="231F20"/>
          <w:spacing w:val="-28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v.53,</w:t>
      </w:r>
      <w:r>
        <w:rPr>
          <w:rFonts w:ascii="Arial"/>
          <w:color w:val="231F20"/>
          <w:spacing w:val="-2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p.43O3-431O.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6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Hao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Y</w:t>
      </w:r>
      <w:r>
        <w:rPr>
          <w:rFonts w:ascii="Arial"/>
          <w:color w:val="231F20"/>
          <w:spacing w:val="-34"/>
          <w:w w:val="105"/>
          <w:sz w:val="17"/>
        </w:rPr>
        <w:t>Y</w:t>
      </w:r>
      <w:r>
        <w:rPr>
          <w:rFonts w:ascii="Arial"/>
          <w:color w:val="231F20"/>
          <w:w w:val="105"/>
          <w:sz w:val="17"/>
        </w:rPr>
        <w:t>,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Brackett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R</w:t>
      </w:r>
      <w:r>
        <w:rPr>
          <w:rFonts w:ascii="Arial"/>
          <w:color w:val="231F20"/>
          <w:spacing w:val="2"/>
          <w:w w:val="105"/>
          <w:sz w:val="17"/>
        </w:rPr>
        <w:t>E</w:t>
      </w:r>
      <w:r>
        <w:rPr>
          <w:rFonts w:ascii="Arial"/>
          <w:color w:val="231F20"/>
          <w:w w:val="105"/>
          <w:sz w:val="17"/>
        </w:rPr>
        <w:t>,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Doyle</w:t>
      </w:r>
      <w:r>
        <w:rPr>
          <w:rFonts w:ascii="Arial"/>
          <w:color w:val="231F20"/>
          <w:spacing w:val="-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M</w:t>
      </w:r>
      <w:r>
        <w:rPr>
          <w:rFonts w:ascii="Arial"/>
          <w:color w:val="231F20"/>
          <w:spacing w:val="-44"/>
          <w:w w:val="105"/>
          <w:sz w:val="17"/>
        </w:rPr>
        <w:t>P</w:t>
      </w:r>
      <w:r>
        <w:rPr>
          <w:rFonts w:ascii="Arial"/>
          <w:color w:val="231F20"/>
          <w:w w:val="105"/>
          <w:sz w:val="17"/>
        </w:rPr>
        <w:t>.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1998.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Inhibition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of</w:t>
      </w:r>
      <w:r>
        <w:rPr>
          <w:rFonts w:ascii="Arial"/>
          <w:color w:val="231F20"/>
          <w:spacing w:val="-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Listeria</w:t>
      </w:r>
      <w:r>
        <w:rPr>
          <w:rFonts w:ascii="Arial"/>
          <w:color w:val="231F20"/>
          <w:w w:val="101"/>
          <w:sz w:val="17"/>
        </w:rPr>
        <w:t> </w:t>
      </w:r>
      <w:r>
        <w:rPr>
          <w:rFonts w:ascii="Arial"/>
          <w:color w:val="231F20"/>
          <w:w w:val="105"/>
          <w:sz w:val="17"/>
        </w:rPr>
        <w:t>monocytogenes</w:t>
      </w:r>
      <w:r>
        <w:rPr>
          <w:rFonts w:ascii="Arial"/>
          <w:color w:val="231F20"/>
          <w:spacing w:val="2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and</w:t>
      </w:r>
      <w:r>
        <w:rPr>
          <w:rFonts w:ascii="Arial"/>
          <w:color w:val="231F20"/>
          <w:spacing w:val="2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Aeromonas</w:t>
      </w:r>
      <w:r>
        <w:rPr>
          <w:rFonts w:ascii="Arial"/>
          <w:color w:val="231F20"/>
          <w:spacing w:val="2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hydrophila</w:t>
      </w:r>
      <w:r>
        <w:rPr>
          <w:rFonts w:ascii="Arial"/>
          <w:color w:val="231F20"/>
          <w:spacing w:val="2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by</w:t>
      </w:r>
      <w:r>
        <w:rPr>
          <w:rFonts w:ascii="Arial"/>
          <w:color w:val="231F20"/>
          <w:spacing w:val="2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plant</w:t>
      </w:r>
      <w:r>
        <w:rPr>
          <w:rFonts w:ascii="Arial"/>
          <w:color w:val="231F20"/>
          <w:w w:val="105"/>
          <w:sz w:val="17"/>
        </w:rPr>
        <w:t> extracts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refrigerated</w:t>
      </w:r>
      <w:r>
        <w:rPr>
          <w:rFonts w:ascii="Arial"/>
          <w:color w:val="231F20"/>
          <w:spacing w:val="1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cooked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beef</w:t>
      </w:r>
      <w:r>
        <w:rPr>
          <w:rFonts w:ascii="Arial"/>
          <w:color w:val="231F20"/>
          <w:spacing w:val="-2"/>
          <w:w w:val="105"/>
          <w:sz w:val="17"/>
        </w:rPr>
        <w:t>.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Journal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of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F</w:t>
      </w:r>
      <w:r>
        <w:rPr>
          <w:rFonts w:ascii="Arial"/>
          <w:color w:val="231F20"/>
          <w:spacing w:val="-1"/>
          <w:w w:val="105"/>
          <w:sz w:val="17"/>
        </w:rPr>
        <w:t>ood</w:t>
      </w:r>
      <w:r>
        <w:rPr>
          <w:rFonts w:ascii="Arial"/>
          <w:color w:val="231F20"/>
          <w:spacing w:val="23"/>
          <w:w w:val="108"/>
          <w:sz w:val="17"/>
        </w:rPr>
        <w:t> </w:t>
      </w:r>
      <w:r>
        <w:rPr>
          <w:rFonts w:ascii="Arial"/>
          <w:color w:val="231F20"/>
          <w:w w:val="105"/>
          <w:sz w:val="17"/>
        </w:rPr>
        <w:t>Protection.</w:t>
      </w:r>
      <w:r>
        <w:rPr>
          <w:rFonts w:ascii="Arial"/>
          <w:color w:val="231F20"/>
          <w:spacing w:val="-3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61(3)</w:t>
      </w:r>
      <w:r>
        <w:rPr>
          <w:rFonts w:ascii="Arial"/>
          <w:color w:val="231F20"/>
          <w:spacing w:val="-2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p.</w:t>
      </w:r>
      <w:r>
        <w:rPr>
          <w:rFonts w:ascii="Arial"/>
          <w:color w:val="231F20"/>
          <w:spacing w:val="-3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3O7-312.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6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3"/>
          <w:w w:val="105"/>
          <w:sz w:val="17"/>
        </w:rPr>
        <w:t>H</w:t>
      </w:r>
      <w:r>
        <w:rPr>
          <w:rFonts w:ascii="Arial"/>
          <w:color w:val="231F20"/>
          <w:spacing w:val="-2"/>
          <w:w w:val="105"/>
          <w:sz w:val="17"/>
        </w:rPr>
        <w:t>oll</w:t>
      </w:r>
      <w:r>
        <w:rPr>
          <w:rFonts w:ascii="Arial"/>
          <w:color w:val="231F20"/>
          <w:spacing w:val="-3"/>
          <w:w w:val="105"/>
          <w:sz w:val="17"/>
        </w:rPr>
        <w:t>e</w:t>
      </w:r>
      <w:r>
        <w:rPr>
          <w:rFonts w:ascii="Arial"/>
          <w:color w:val="231F20"/>
          <w:spacing w:val="-2"/>
          <w:w w:val="105"/>
          <w:sz w:val="17"/>
        </w:rPr>
        <w:t>y</w:t>
      </w:r>
      <w:r>
        <w:rPr>
          <w:rFonts w:ascii="Arial"/>
          <w:color w:val="231F20"/>
          <w:spacing w:val="-24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R,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Pa</w:t>
      </w:r>
      <w:r>
        <w:rPr>
          <w:rFonts w:ascii="Arial"/>
          <w:color w:val="231F20"/>
          <w:spacing w:val="-3"/>
          <w:w w:val="105"/>
          <w:sz w:val="17"/>
        </w:rPr>
        <w:t>t</w:t>
      </w:r>
      <w:r>
        <w:rPr>
          <w:rFonts w:ascii="Arial"/>
          <w:color w:val="231F20"/>
          <w:spacing w:val="-4"/>
          <w:w w:val="105"/>
          <w:sz w:val="17"/>
        </w:rPr>
        <w:t>e</w:t>
      </w:r>
      <w:r>
        <w:rPr>
          <w:rFonts w:ascii="Arial"/>
          <w:color w:val="231F20"/>
          <w:spacing w:val="-3"/>
          <w:w w:val="105"/>
          <w:sz w:val="17"/>
        </w:rPr>
        <w:t>l</w:t>
      </w:r>
      <w:r>
        <w:rPr>
          <w:rFonts w:ascii="Arial"/>
          <w:color w:val="231F20"/>
          <w:spacing w:val="-24"/>
          <w:w w:val="105"/>
          <w:sz w:val="17"/>
        </w:rPr>
        <w:t> </w:t>
      </w:r>
      <w:r>
        <w:rPr>
          <w:rFonts w:ascii="Arial"/>
          <w:color w:val="231F20"/>
          <w:spacing w:val="-6"/>
          <w:w w:val="105"/>
          <w:sz w:val="17"/>
        </w:rPr>
        <w:t>D.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2OO4.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I</w:t>
      </w:r>
      <w:r>
        <w:rPr>
          <w:rFonts w:ascii="Arial"/>
          <w:color w:val="231F20"/>
          <w:spacing w:val="-2"/>
          <w:w w:val="105"/>
          <w:sz w:val="17"/>
        </w:rPr>
        <w:t>mp</w:t>
      </w:r>
      <w:r>
        <w:rPr>
          <w:rFonts w:ascii="Arial"/>
          <w:color w:val="231F20"/>
          <w:spacing w:val="-3"/>
          <w:w w:val="105"/>
          <w:sz w:val="17"/>
        </w:rPr>
        <w:t>r</w:t>
      </w:r>
      <w:r>
        <w:rPr>
          <w:rFonts w:ascii="Arial"/>
          <w:color w:val="231F20"/>
          <w:spacing w:val="-2"/>
          <w:w w:val="105"/>
          <w:sz w:val="17"/>
        </w:rPr>
        <w:t>o</w:t>
      </w:r>
      <w:r>
        <w:rPr>
          <w:rFonts w:ascii="Arial"/>
          <w:color w:val="231F20"/>
          <w:spacing w:val="-3"/>
          <w:w w:val="105"/>
          <w:sz w:val="17"/>
        </w:rPr>
        <w:t>ve</w:t>
      </w:r>
      <w:r>
        <w:rPr>
          <w:rFonts w:ascii="Arial"/>
          <w:color w:val="231F20"/>
          <w:spacing w:val="-2"/>
          <w:w w:val="105"/>
          <w:sz w:val="17"/>
        </w:rPr>
        <w:t>m</w:t>
      </w:r>
      <w:r>
        <w:rPr>
          <w:rFonts w:ascii="Arial"/>
          <w:color w:val="231F20"/>
          <w:spacing w:val="-3"/>
          <w:w w:val="105"/>
          <w:sz w:val="17"/>
        </w:rPr>
        <w:t>e</w:t>
      </w:r>
      <w:r>
        <w:rPr>
          <w:rFonts w:ascii="Arial"/>
          <w:color w:val="231F20"/>
          <w:spacing w:val="-2"/>
          <w:w w:val="105"/>
          <w:sz w:val="17"/>
        </w:rPr>
        <w:t>nt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in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s</w:t>
      </w:r>
      <w:r>
        <w:rPr>
          <w:rFonts w:ascii="Arial"/>
          <w:color w:val="231F20"/>
          <w:spacing w:val="-2"/>
          <w:w w:val="105"/>
          <w:sz w:val="17"/>
        </w:rPr>
        <w:t>h</w:t>
      </w:r>
      <w:r>
        <w:rPr>
          <w:rFonts w:ascii="Arial"/>
          <w:color w:val="231F20"/>
          <w:spacing w:val="-3"/>
          <w:w w:val="105"/>
          <w:sz w:val="17"/>
        </w:rPr>
        <w:t>e</w:t>
      </w:r>
      <w:r>
        <w:rPr>
          <w:rFonts w:ascii="Arial"/>
          <w:color w:val="231F20"/>
          <w:spacing w:val="-2"/>
          <w:w w:val="105"/>
          <w:sz w:val="17"/>
        </w:rPr>
        <w:t>l</w:t>
      </w:r>
      <w:r>
        <w:rPr>
          <w:rFonts w:ascii="Arial"/>
          <w:color w:val="231F20"/>
          <w:spacing w:val="-3"/>
          <w:w w:val="105"/>
          <w:sz w:val="17"/>
        </w:rPr>
        <w:t>f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-l</w:t>
      </w:r>
      <w:r>
        <w:rPr>
          <w:rFonts w:ascii="Arial"/>
          <w:color w:val="231F20"/>
          <w:spacing w:val="-3"/>
          <w:w w:val="105"/>
          <w:sz w:val="17"/>
        </w:rPr>
        <w:t>ife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nd</w:t>
      </w:r>
      <w:r>
        <w:rPr>
          <w:rFonts w:ascii="Arial"/>
          <w:color w:val="231F20"/>
          <w:spacing w:val="-23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safe</w:t>
      </w:r>
      <w:r>
        <w:rPr>
          <w:rFonts w:ascii="Arial"/>
          <w:color w:val="231F20"/>
          <w:spacing w:val="-2"/>
          <w:w w:val="105"/>
          <w:sz w:val="17"/>
        </w:rPr>
        <w:t>ty</w:t>
      </w:r>
      <w:r>
        <w:rPr>
          <w:rFonts w:ascii="Arial"/>
          <w:color w:val="231F20"/>
          <w:spacing w:val="35"/>
          <w:w w:val="104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o</w:t>
      </w:r>
      <w:r>
        <w:rPr>
          <w:rFonts w:ascii="Arial"/>
          <w:color w:val="231F20"/>
          <w:spacing w:val="-2"/>
          <w:w w:val="105"/>
          <w:sz w:val="17"/>
        </w:rPr>
        <w:t>f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p</w:t>
      </w:r>
      <w:r>
        <w:rPr>
          <w:rFonts w:ascii="Arial"/>
          <w:color w:val="231F20"/>
          <w:spacing w:val="-3"/>
          <w:w w:val="105"/>
          <w:sz w:val="17"/>
        </w:rPr>
        <w:t>eris</w:t>
      </w:r>
      <w:r>
        <w:rPr>
          <w:rFonts w:ascii="Arial"/>
          <w:color w:val="231F20"/>
          <w:spacing w:val="-2"/>
          <w:w w:val="105"/>
          <w:sz w:val="17"/>
        </w:rPr>
        <w:t>h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bl</w:t>
      </w:r>
      <w:r>
        <w:rPr>
          <w:rFonts w:ascii="Arial"/>
          <w:color w:val="231F20"/>
          <w:spacing w:val="-3"/>
          <w:w w:val="105"/>
          <w:sz w:val="17"/>
        </w:rPr>
        <w:t>e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f</w:t>
      </w:r>
      <w:r>
        <w:rPr>
          <w:rFonts w:ascii="Arial"/>
          <w:color w:val="231F20"/>
          <w:spacing w:val="-2"/>
          <w:w w:val="105"/>
          <w:sz w:val="17"/>
        </w:rPr>
        <w:t>ood</w:t>
      </w:r>
      <w:r>
        <w:rPr>
          <w:rFonts w:ascii="Arial"/>
          <w:color w:val="231F20"/>
          <w:spacing w:val="-3"/>
          <w:w w:val="105"/>
          <w:sz w:val="17"/>
        </w:rPr>
        <w:t>s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by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pl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nt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esse</w:t>
      </w:r>
      <w:r>
        <w:rPr>
          <w:rFonts w:ascii="Arial"/>
          <w:color w:val="231F20"/>
          <w:spacing w:val="-2"/>
          <w:w w:val="105"/>
          <w:sz w:val="17"/>
        </w:rPr>
        <w:t>nt</w:t>
      </w:r>
      <w:r>
        <w:rPr>
          <w:rFonts w:ascii="Arial"/>
          <w:color w:val="231F20"/>
          <w:spacing w:val="-3"/>
          <w:w w:val="105"/>
          <w:sz w:val="17"/>
        </w:rPr>
        <w:t>ia</w:t>
      </w:r>
      <w:r>
        <w:rPr>
          <w:rFonts w:ascii="Arial"/>
          <w:color w:val="231F20"/>
          <w:spacing w:val="-2"/>
          <w:w w:val="105"/>
          <w:sz w:val="17"/>
        </w:rPr>
        <w:t>l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o</w:t>
      </w:r>
      <w:r>
        <w:rPr>
          <w:rFonts w:ascii="Arial"/>
          <w:color w:val="231F20"/>
          <w:spacing w:val="-3"/>
          <w:w w:val="105"/>
          <w:sz w:val="17"/>
        </w:rPr>
        <w:t>i</w:t>
      </w:r>
      <w:r>
        <w:rPr>
          <w:rFonts w:ascii="Arial"/>
          <w:color w:val="231F20"/>
          <w:spacing w:val="-2"/>
          <w:w w:val="105"/>
          <w:sz w:val="17"/>
        </w:rPr>
        <w:t>l</w:t>
      </w:r>
      <w:r>
        <w:rPr>
          <w:rFonts w:ascii="Arial"/>
          <w:color w:val="231F20"/>
          <w:spacing w:val="-3"/>
          <w:w w:val="105"/>
          <w:sz w:val="17"/>
        </w:rPr>
        <w:t>s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nd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s</w:t>
      </w:r>
      <w:r>
        <w:rPr>
          <w:rFonts w:ascii="Arial"/>
          <w:color w:val="231F20"/>
          <w:spacing w:val="-2"/>
          <w:w w:val="105"/>
          <w:sz w:val="17"/>
        </w:rPr>
        <w:t>mok</w:t>
      </w:r>
      <w:r>
        <w:rPr>
          <w:rFonts w:ascii="Arial"/>
          <w:color w:val="231F20"/>
          <w:spacing w:val="-3"/>
          <w:w w:val="105"/>
          <w:sz w:val="17"/>
        </w:rPr>
        <w:t>e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n</w:t>
      </w:r>
      <w:r>
        <w:rPr>
          <w:rFonts w:ascii="Arial"/>
          <w:color w:val="231F20"/>
          <w:spacing w:val="-3"/>
          <w:w w:val="105"/>
          <w:sz w:val="17"/>
        </w:rPr>
        <w:t>-</w:t>
      </w:r>
      <w:r>
        <w:rPr>
          <w:rFonts w:ascii="Arial"/>
          <w:color w:val="231F20"/>
          <w:spacing w:val="33"/>
          <w:w w:val="96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t</w:t>
      </w:r>
      <w:r>
        <w:rPr>
          <w:rFonts w:ascii="Arial"/>
          <w:color w:val="231F20"/>
          <w:spacing w:val="-3"/>
          <w:w w:val="105"/>
          <w:sz w:val="17"/>
        </w:rPr>
        <w:t>i</w:t>
      </w:r>
      <w:r>
        <w:rPr>
          <w:rFonts w:ascii="Arial"/>
          <w:color w:val="231F20"/>
          <w:spacing w:val="-2"/>
          <w:w w:val="105"/>
          <w:sz w:val="17"/>
        </w:rPr>
        <w:t>m</w:t>
      </w:r>
      <w:r>
        <w:rPr>
          <w:rFonts w:ascii="Arial"/>
          <w:color w:val="231F20"/>
          <w:spacing w:val="-3"/>
          <w:w w:val="105"/>
          <w:sz w:val="17"/>
        </w:rPr>
        <w:t>i</w:t>
      </w:r>
      <w:r>
        <w:rPr>
          <w:rFonts w:ascii="Arial"/>
          <w:color w:val="231F20"/>
          <w:spacing w:val="-2"/>
          <w:w w:val="105"/>
          <w:sz w:val="17"/>
        </w:rPr>
        <w:t>c</w:t>
      </w:r>
      <w:r>
        <w:rPr>
          <w:rFonts w:ascii="Arial"/>
          <w:color w:val="231F20"/>
          <w:spacing w:val="-3"/>
          <w:w w:val="105"/>
          <w:sz w:val="17"/>
        </w:rPr>
        <w:t>r</w:t>
      </w:r>
      <w:r>
        <w:rPr>
          <w:rFonts w:ascii="Arial"/>
          <w:color w:val="231F20"/>
          <w:spacing w:val="-2"/>
          <w:w w:val="105"/>
          <w:sz w:val="17"/>
        </w:rPr>
        <w:t>ob</w:t>
      </w:r>
      <w:r>
        <w:rPr>
          <w:rFonts w:ascii="Arial"/>
          <w:color w:val="231F20"/>
          <w:spacing w:val="-3"/>
          <w:w w:val="105"/>
          <w:sz w:val="17"/>
        </w:rPr>
        <w:t>ia</w:t>
      </w:r>
      <w:r>
        <w:rPr>
          <w:rFonts w:ascii="Arial"/>
          <w:color w:val="231F20"/>
          <w:spacing w:val="-2"/>
          <w:w w:val="105"/>
          <w:sz w:val="17"/>
        </w:rPr>
        <w:t>l</w:t>
      </w:r>
      <w:r>
        <w:rPr>
          <w:rFonts w:ascii="Arial"/>
          <w:color w:val="231F20"/>
          <w:spacing w:val="-3"/>
          <w:w w:val="105"/>
          <w:sz w:val="17"/>
        </w:rPr>
        <w:t>s.</w:t>
      </w:r>
      <w:r>
        <w:rPr>
          <w:rFonts w:ascii="Arial"/>
          <w:color w:val="231F20"/>
          <w:spacing w:val="-5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Jou</w:t>
      </w:r>
      <w:r>
        <w:rPr>
          <w:rFonts w:ascii="Arial"/>
          <w:color w:val="231F20"/>
          <w:spacing w:val="-3"/>
          <w:w w:val="105"/>
          <w:sz w:val="17"/>
        </w:rPr>
        <w:t>r</w:t>
      </w:r>
      <w:r>
        <w:rPr>
          <w:rFonts w:ascii="Arial"/>
          <w:color w:val="231F20"/>
          <w:spacing w:val="-2"/>
          <w:w w:val="105"/>
          <w:sz w:val="17"/>
        </w:rPr>
        <w:t>n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l</w:t>
      </w:r>
      <w:r>
        <w:rPr>
          <w:rFonts w:ascii="Arial"/>
          <w:color w:val="231F20"/>
          <w:spacing w:val="-5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F</w:t>
      </w:r>
      <w:r>
        <w:rPr>
          <w:rFonts w:ascii="Arial"/>
          <w:color w:val="231F20"/>
          <w:spacing w:val="-3"/>
          <w:w w:val="105"/>
          <w:sz w:val="17"/>
        </w:rPr>
        <w:t>ood</w:t>
      </w:r>
      <w:r>
        <w:rPr>
          <w:rFonts w:ascii="Arial"/>
          <w:color w:val="231F20"/>
          <w:spacing w:val="-5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Mi</w:t>
      </w:r>
      <w:r>
        <w:rPr>
          <w:rFonts w:ascii="Arial"/>
          <w:color w:val="231F20"/>
          <w:spacing w:val="-2"/>
          <w:w w:val="105"/>
          <w:sz w:val="17"/>
        </w:rPr>
        <w:t>c</w:t>
      </w:r>
      <w:r>
        <w:rPr>
          <w:rFonts w:ascii="Arial"/>
          <w:color w:val="231F20"/>
          <w:spacing w:val="-3"/>
          <w:w w:val="105"/>
          <w:sz w:val="17"/>
        </w:rPr>
        <w:t>r</w:t>
      </w:r>
      <w:r>
        <w:rPr>
          <w:rFonts w:ascii="Arial"/>
          <w:color w:val="231F20"/>
          <w:spacing w:val="-2"/>
          <w:w w:val="105"/>
          <w:sz w:val="17"/>
        </w:rPr>
        <w:t>ob</w:t>
      </w:r>
      <w:r>
        <w:rPr>
          <w:rFonts w:ascii="Arial"/>
          <w:color w:val="231F20"/>
          <w:spacing w:val="-3"/>
          <w:w w:val="105"/>
          <w:sz w:val="17"/>
        </w:rPr>
        <w:t>i</w:t>
      </w:r>
      <w:r>
        <w:rPr>
          <w:rFonts w:ascii="Arial"/>
          <w:color w:val="231F20"/>
          <w:spacing w:val="-2"/>
          <w:w w:val="105"/>
          <w:sz w:val="17"/>
        </w:rPr>
        <w:t>ology</w:t>
      </w:r>
      <w:r>
        <w:rPr>
          <w:rFonts w:ascii="Arial"/>
          <w:color w:val="231F20"/>
          <w:spacing w:val="43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(</w:t>
      </w:r>
      <w:r>
        <w:rPr>
          <w:rFonts w:ascii="Arial"/>
          <w:color w:val="231F20"/>
          <w:spacing w:val="-3"/>
          <w:w w:val="105"/>
          <w:sz w:val="17"/>
        </w:rPr>
        <w:t>22</w:t>
      </w:r>
      <w:r>
        <w:rPr>
          <w:rFonts w:ascii="Arial"/>
          <w:color w:val="231F20"/>
          <w:spacing w:val="-2"/>
          <w:w w:val="105"/>
          <w:sz w:val="17"/>
        </w:rPr>
        <w:t>):</w:t>
      </w:r>
      <w:r>
        <w:rPr>
          <w:rFonts w:ascii="Arial"/>
          <w:color w:val="231F20"/>
          <w:spacing w:val="-5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273</w:t>
      </w:r>
      <w:r>
        <w:rPr>
          <w:rFonts w:ascii="Arial"/>
          <w:color w:val="231F20"/>
          <w:spacing w:val="-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-</w:t>
      </w:r>
      <w:r>
        <w:rPr>
          <w:rFonts w:ascii="Arial"/>
          <w:color w:val="231F20"/>
          <w:spacing w:val="-5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292.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0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z w:val="17"/>
        </w:rPr>
        <w:t>Martínez</w:t>
      </w:r>
      <w:r>
        <w:rPr>
          <w:rFonts w:ascii="Arial" w:hAnsi="Arial"/>
          <w:color w:val="231F20"/>
          <w:spacing w:val="-3"/>
          <w:sz w:val="17"/>
        </w:rPr>
        <w:t> </w:t>
      </w:r>
      <w:r>
        <w:rPr>
          <w:rFonts w:ascii="Arial" w:hAnsi="Arial"/>
          <w:color w:val="231F20"/>
          <w:spacing w:val="1"/>
          <w:sz w:val="17"/>
        </w:rPr>
        <w:t>A.</w:t>
      </w:r>
      <w:r>
        <w:rPr>
          <w:rFonts w:ascii="Arial" w:hAnsi="Arial"/>
          <w:color w:val="231F20"/>
          <w:spacing w:val="42"/>
          <w:sz w:val="17"/>
        </w:rPr>
        <w:t> </w:t>
      </w:r>
      <w:r>
        <w:rPr>
          <w:rFonts w:ascii="Arial" w:hAnsi="Arial"/>
          <w:color w:val="231F20"/>
          <w:sz w:val="17"/>
        </w:rPr>
        <w:t>2OO1.</w:t>
      </w:r>
      <w:r>
        <w:rPr>
          <w:rFonts w:ascii="Arial" w:hAnsi="Arial"/>
          <w:color w:val="231F20"/>
          <w:spacing w:val="-3"/>
          <w:sz w:val="17"/>
        </w:rPr>
        <w:t> </w:t>
      </w:r>
      <w:r>
        <w:rPr>
          <w:rFonts w:ascii="Arial" w:hAnsi="Arial"/>
          <w:color w:val="231F20"/>
          <w:sz w:val="17"/>
        </w:rPr>
        <w:t>Aceites</w:t>
      </w:r>
      <w:r>
        <w:rPr>
          <w:rFonts w:ascii="Arial" w:hAnsi="Arial"/>
          <w:color w:val="231F20"/>
          <w:spacing w:val="-3"/>
          <w:sz w:val="17"/>
        </w:rPr>
        <w:t> </w:t>
      </w:r>
      <w:r>
        <w:rPr>
          <w:rFonts w:ascii="Arial" w:hAnsi="Arial"/>
          <w:color w:val="231F20"/>
          <w:sz w:val="17"/>
        </w:rPr>
        <w:t>Esenciales.</w:t>
      </w:r>
      <w:r>
        <w:rPr>
          <w:rFonts w:ascii="Arial" w:hAnsi="Arial"/>
          <w:color w:val="231F20"/>
          <w:spacing w:val="-3"/>
          <w:sz w:val="17"/>
        </w:rPr>
        <w:t> </w:t>
      </w:r>
      <w:r>
        <w:rPr>
          <w:rFonts w:ascii="Arial" w:hAnsi="Arial"/>
          <w:color w:val="231F20"/>
          <w:sz w:val="17"/>
        </w:rPr>
        <w:t>España.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58" w:lineRule="auto" w:before="0"/>
        <w:ind w:left="376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z w:val="17"/>
        </w:rPr>
        <w:t>Nielsen</w:t>
      </w:r>
      <w:r>
        <w:rPr>
          <w:rFonts w:ascii="Arial"/>
          <w:color w:val="231F20"/>
          <w:spacing w:val="41"/>
          <w:sz w:val="17"/>
        </w:rPr>
        <w:t> </w:t>
      </w:r>
      <w:r>
        <w:rPr>
          <w:rFonts w:ascii="Arial"/>
          <w:color w:val="231F20"/>
          <w:spacing w:val="-13"/>
          <w:sz w:val="17"/>
        </w:rPr>
        <w:t>V</w:t>
      </w:r>
      <w:r>
        <w:rPr>
          <w:rFonts w:ascii="Arial"/>
          <w:color w:val="231F20"/>
          <w:spacing w:val="-12"/>
          <w:sz w:val="17"/>
        </w:rPr>
        <w:t>,</w:t>
      </w:r>
      <w:r>
        <w:rPr>
          <w:rFonts w:ascii="Arial"/>
          <w:color w:val="231F20"/>
          <w:spacing w:val="41"/>
          <w:sz w:val="17"/>
        </w:rPr>
        <w:t> </w:t>
      </w:r>
      <w:r>
        <w:rPr>
          <w:rFonts w:ascii="Arial"/>
          <w:color w:val="231F20"/>
          <w:sz w:val="17"/>
        </w:rPr>
        <w:t>Rios</w:t>
      </w:r>
      <w:r>
        <w:rPr>
          <w:rFonts w:ascii="Arial"/>
          <w:color w:val="231F20"/>
          <w:spacing w:val="42"/>
          <w:sz w:val="17"/>
        </w:rPr>
        <w:t> </w:t>
      </w:r>
      <w:r>
        <w:rPr>
          <w:rFonts w:ascii="Arial"/>
          <w:color w:val="231F20"/>
          <w:sz w:val="17"/>
        </w:rPr>
        <w:t>R.</w:t>
      </w:r>
      <w:r>
        <w:rPr>
          <w:rFonts w:ascii="Arial"/>
          <w:color w:val="231F20"/>
          <w:spacing w:val="41"/>
          <w:sz w:val="17"/>
        </w:rPr>
        <w:t> </w:t>
      </w:r>
      <w:r>
        <w:rPr>
          <w:rFonts w:ascii="Arial"/>
          <w:color w:val="231F20"/>
          <w:sz w:val="17"/>
        </w:rPr>
        <w:t>2OOO.</w:t>
      </w:r>
      <w:r>
        <w:rPr>
          <w:rFonts w:ascii="Arial"/>
          <w:color w:val="231F20"/>
          <w:spacing w:val="41"/>
          <w:sz w:val="17"/>
        </w:rPr>
        <w:t> </w:t>
      </w:r>
      <w:r>
        <w:rPr>
          <w:rFonts w:ascii="Arial"/>
          <w:color w:val="231F20"/>
          <w:sz w:val="17"/>
        </w:rPr>
        <w:t>Inhibition</w:t>
      </w:r>
      <w:r>
        <w:rPr>
          <w:rFonts w:ascii="Arial"/>
          <w:color w:val="231F20"/>
          <w:spacing w:val="42"/>
          <w:sz w:val="17"/>
        </w:rPr>
        <w:t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41"/>
          <w:sz w:val="17"/>
        </w:rPr>
        <w:t> </w:t>
      </w:r>
      <w:r>
        <w:rPr>
          <w:rFonts w:ascii="Arial"/>
          <w:color w:val="231F20"/>
          <w:sz w:val="17"/>
        </w:rPr>
        <w:t>fungal</w:t>
      </w:r>
      <w:r>
        <w:rPr>
          <w:rFonts w:ascii="Arial"/>
          <w:color w:val="231F20"/>
          <w:spacing w:val="41"/>
          <w:sz w:val="17"/>
        </w:rPr>
        <w:t> </w:t>
      </w:r>
      <w:r>
        <w:rPr>
          <w:rFonts w:ascii="Arial"/>
          <w:color w:val="231F20"/>
          <w:sz w:val="17"/>
        </w:rPr>
        <w:t>growth</w:t>
      </w:r>
      <w:r>
        <w:rPr>
          <w:rFonts w:ascii="Arial"/>
          <w:color w:val="231F20"/>
          <w:spacing w:val="42"/>
          <w:sz w:val="17"/>
        </w:rPr>
        <w:t> </w:t>
      </w:r>
      <w:r>
        <w:rPr>
          <w:rFonts w:ascii="Arial"/>
          <w:color w:val="231F20"/>
          <w:sz w:val="17"/>
        </w:rPr>
        <w:t>on</w:t>
      </w:r>
      <w:r>
        <w:rPr>
          <w:rFonts w:ascii="Arial"/>
          <w:color w:val="231F20"/>
          <w:spacing w:val="21"/>
          <w:w w:val="106"/>
          <w:sz w:val="17"/>
        </w:rPr>
        <w:t> </w:t>
      </w:r>
      <w:r>
        <w:rPr>
          <w:rFonts w:ascii="Arial"/>
          <w:color w:val="231F20"/>
          <w:sz w:val="17"/>
        </w:rPr>
        <w:t>bread</w:t>
      </w:r>
      <w:r>
        <w:rPr>
          <w:rFonts w:ascii="Arial"/>
          <w:color w:val="231F20"/>
          <w:spacing w:val="42"/>
          <w:sz w:val="17"/>
        </w:rPr>
        <w:t> </w:t>
      </w:r>
      <w:r>
        <w:rPr>
          <w:rFonts w:ascii="Arial"/>
          <w:color w:val="231F20"/>
          <w:sz w:val="17"/>
        </w:rPr>
        <w:t>by</w:t>
      </w:r>
      <w:r>
        <w:rPr>
          <w:rFonts w:ascii="Arial"/>
          <w:color w:val="231F20"/>
          <w:spacing w:val="43"/>
          <w:sz w:val="17"/>
        </w:rPr>
        <w:t> </w:t>
      </w:r>
      <w:r>
        <w:rPr>
          <w:rFonts w:ascii="Arial"/>
          <w:color w:val="231F20"/>
          <w:sz w:val="17"/>
        </w:rPr>
        <w:t>volatile</w:t>
      </w:r>
      <w:r>
        <w:rPr>
          <w:rFonts w:ascii="Arial"/>
          <w:color w:val="231F20"/>
          <w:spacing w:val="43"/>
          <w:sz w:val="17"/>
        </w:rPr>
        <w:t> </w:t>
      </w:r>
      <w:r>
        <w:rPr>
          <w:rFonts w:ascii="Arial"/>
          <w:color w:val="231F20"/>
          <w:sz w:val="17"/>
        </w:rPr>
        <w:t>components</w:t>
      </w:r>
      <w:r>
        <w:rPr>
          <w:rFonts w:ascii="Arial"/>
          <w:color w:val="231F20"/>
          <w:spacing w:val="41"/>
          <w:sz w:val="17"/>
        </w:rPr>
        <w:t> </w:t>
      </w:r>
      <w:r>
        <w:rPr>
          <w:rFonts w:ascii="Arial"/>
          <w:color w:val="231F20"/>
          <w:sz w:val="17"/>
        </w:rPr>
        <w:t>from</w:t>
      </w:r>
      <w:r>
        <w:rPr>
          <w:rFonts w:ascii="Arial"/>
          <w:color w:val="231F20"/>
          <w:spacing w:val="43"/>
          <w:sz w:val="17"/>
        </w:rPr>
        <w:t> </w:t>
      </w:r>
      <w:r>
        <w:rPr>
          <w:rFonts w:ascii="Arial"/>
          <w:color w:val="231F20"/>
          <w:sz w:val="17"/>
        </w:rPr>
        <w:t>spices</w:t>
      </w:r>
      <w:r>
        <w:rPr>
          <w:rFonts w:ascii="Arial"/>
          <w:color w:val="231F20"/>
          <w:spacing w:val="43"/>
          <w:sz w:val="17"/>
        </w:rPr>
        <w:t> </w:t>
      </w:r>
      <w:r>
        <w:rPr>
          <w:rFonts w:ascii="Arial"/>
          <w:color w:val="231F20"/>
          <w:sz w:val="17"/>
        </w:rPr>
        <w:t>and</w:t>
      </w:r>
      <w:r>
        <w:rPr>
          <w:rFonts w:ascii="Arial"/>
          <w:color w:val="231F20"/>
          <w:spacing w:val="42"/>
          <w:sz w:val="17"/>
        </w:rPr>
        <w:t> </w:t>
      </w:r>
      <w:r>
        <w:rPr>
          <w:rFonts w:ascii="Arial"/>
          <w:color w:val="231F20"/>
          <w:sz w:val="17"/>
        </w:rPr>
        <w:t>herbs,</w:t>
      </w:r>
      <w:r>
        <w:rPr>
          <w:rFonts w:ascii="Arial"/>
          <w:sz w:val="17"/>
        </w:rPr>
      </w:r>
    </w:p>
    <w:p>
      <w:pPr>
        <w:spacing w:line="175" w:lineRule="exact" w:before="0"/>
        <w:ind w:left="37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color w:val="231F20"/>
          <w:w w:val="105"/>
          <w:sz w:val="17"/>
        </w:rPr>
        <w:t>and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the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possible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application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active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packaging,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with</w:t>
      </w:r>
      <w:r>
        <w:rPr>
          <w:rFonts w:ascii="Arial"/>
          <w:sz w:val="17"/>
        </w:rPr>
      </w:r>
    </w:p>
    <w:p>
      <w:pPr>
        <w:spacing w:line="258" w:lineRule="auto" w:before="15"/>
        <w:ind w:left="376" w:right="105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special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emphasis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on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mustard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essential</w:t>
      </w:r>
      <w:r>
        <w:rPr>
          <w:rFonts w:ascii="Arial"/>
          <w:color w:val="231F20"/>
          <w:spacing w:val="13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oil.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Journal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of</w:t>
      </w:r>
      <w:r>
        <w:rPr>
          <w:rFonts w:ascii="Arial"/>
          <w:color w:val="231F20"/>
          <w:w w:val="104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F</w:t>
      </w:r>
      <w:r>
        <w:rPr>
          <w:rFonts w:ascii="Arial"/>
          <w:color w:val="231F20"/>
          <w:spacing w:val="-1"/>
          <w:w w:val="105"/>
          <w:sz w:val="17"/>
        </w:rPr>
        <w:t>ood</w:t>
      </w:r>
      <w:r>
        <w:rPr>
          <w:rFonts w:ascii="Arial"/>
          <w:color w:val="231F20"/>
          <w:spacing w:val="-13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Microbiology</w:t>
      </w:r>
      <w:r>
        <w:rPr>
          <w:rFonts w:ascii="Arial"/>
          <w:color w:val="231F20"/>
          <w:spacing w:val="-2"/>
          <w:w w:val="105"/>
          <w:sz w:val="17"/>
        </w:rPr>
        <w:t>,</w:t>
      </w:r>
      <w:r>
        <w:rPr>
          <w:rFonts w:ascii="Arial"/>
          <w:color w:val="231F20"/>
          <w:spacing w:val="-12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v.6O,</w:t>
      </w:r>
      <w:r>
        <w:rPr>
          <w:rFonts w:ascii="Arial"/>
          <w:color w:val="231F20"/>
          <w:spacing w:val="-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p.219-229.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6" w:right="1055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3"/>
          <w:w w:val="105"/>
          <w:sz w:val="17"/>
        </w:rPr>
        <w:t>Oussalah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M,</w:t>
      </w:r>
      <w:r>
        <w:rPr>
          <w:rFonts w:ascii="Arial"/>
          <w:color w:val="231F20"/>
          <w:spacing w:val="8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Caillet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S,</w:t>
      </w:r>
      <w:r>
        <w:rPr>
          <w:rFonts w:ascii="Arial"/>
          <w:color w:val="231F20"/>
          <w:spacing w:val="8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Sau</w:t>
      </w:r>
      <w:r>
        <w:rPr>
          <w:rFonts w:ascii="Arial"/>
          <w:color w:val="231F20"/>
          <w:spacing w:val="2"/>
          <w:w w:val="105"/>
          <w:sz w:val="17"/>
        </w:rPr>
        <w:t>c</w:t>
      </w:r>
      <w:r>
        <w:rPr>
          <w:rFonts w:ascii="Arial"/>
          <w:color w:val="231F20"/>
          <w:spacing w:val="3"/>
          <w:w w:val="105"/>
          <w:sz w:val="17"/>
        </w:rPr>
        <w:t>ier</w:t>
      </w:r>
      <w:r>
        <w:rPr>
          <w:rFonts w:ascii="Arial"/>
          <w:color w:val="231F20"/>
          <w:spacing w:val="8"/>
          <w:w w:val="105"/>
          <w:sz w:val="17"/>
        </w:rPr>
        <w:t> </w:t>
      </w:r>
      <w:r>
        <w:rPr>
          <w:rFonts w:ascii="Arial"/>
          <w:color w:val="231F20"/>
          <w:spacing w:val="4"/>
          <w:w w:val="105"/>
          <w:sz w:val="17"/>
        </w:rPr>
        <w:t>L,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La</w:t>
      </w:r>
      <w:r>
        <w:rPr>
          <w:rFonts w:ascii="Arial"/>
          <w:color w:val="231F20"/>
          <w:spacing w:val="2"/>
          <w:w w:val="105"/>
          <w:sz w:val="17"/>
        </w:rPr>
        <w:t>c</w:t>
      </w:r>
      <w:r>
        <w:rPr>
          <w:rFonts w:ascii="Arial"/>
          <w:color w:val="231F20"/>
          <w:spacing w:val="3"/>
          <w:w w:val="105"/>
          <w:sz w:val="17"/>
        </w:rPr>
        <w:t>r</w:t>
      </w:r>
      <w:r>
        <w:rPr>
          <w:rFonts w:ascii="Arial"/>
          <w:color w:val="231F20"/>
          <w:spacing w:val="2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ix</w:t>
      </w:r>
      <w:r>
        <w:rPr>
          <w:rFonts w:ascii="Arial"/>
          <w:color w:val="231F20"/>
          <w:spacing w:val="8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M.</w:t>
      </w:r>
      <w:r>
        <w:rPr>
          <w:rFonts w:ascii="Arial"/>
          <w:color w:val="231F20"/>
          <w:spacing w:val="7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2</w:t>
      </w:r>
      <w:r>
        <w:rPr>
          <w:rFonts w:ascii="Arial"/>
          <w:color w:val="231F20"/>
          <w:spacing w:val="4"/>
          <w:w w:val="105"/>
          <w:sz w:val="17"/>
        </w:rPr>
        <w:t>OO</w:t>
      </w:r>
      <w:r>
        <w:rPr>
          <w:rFonts w:ascii="Arial"/>
          <w:color w:val="231F20"/>
          <w:spacing w:val="3"/>
          <w:w w:val="105"/>
          <w:sz w:val="17"/>
        </w:rPr>
        <w:t>7.</w:t>
      </w:r>
      <w:r>
        <w:rPr>
          <w:rFonts w:ascii="Arial"/>
          <w:color w:val="231F20"/>
          <w:spacing w:val="8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In-</w:t>
      </w:r>
      <w:r>
        <w:rPr>
          <w:rFonts w:ascii="Arial"/>
          <w:color w:val="231F20"/>
          <w:spacing w:val="31"/>
          <w:w w:val="96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hi</w:t>
      </w:r>
      <w:r>
        <w:rPr>
          <w:rFonts w:ascii="Arial"/>
          <w:color w:val="231F20"/>
          <w:spacing w:val="2"/>
          <w:w w:val="105"/>
          <w:sz w:val="17"/>
        </w:rPr>
        <w:t>b</w:t>
      </w:r>
      <w:r>
        <w:rPr>
          <w:rFonts w:ascii="Arial"/>
          <w:color w:val="231F20"/>
          <w:spacing w:val="3"/>
          <w:w w:val="105"/>
          <w:sz w:val="17"/>
        </w:rPr>
        <w:t>it</w:t>
      </w:r>
      <w:r>
        <w:rPr>
          <w:rFonts w:ascii="Arial"/>
          <w:color w:val="231F20"/>
          <w:spacing w:val="2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ry</w:t>
      </w:r>
      <w:r>
        <w:rPr>
          <w:rFonts w:ascii="Arial"/>
          <w:color w:val="231F20"/>
          <w:spacing w:val="-1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effe</w:t>
      </w:r>
      <w:r>
        <w:rPr>
          <w:rFonts w:ascii="Arial"/>
          <w:color w:val="231F20"/>
          <w:spacing w:val="2"/>
          <w:w w:val="105"/>
          <w:sz w:val="17"/>
        </w:rPr>
        <w:t>c</w:t>
      </w:r>
      <w:r>
        <w:rPr>
          <w:rFonts w:ascii="Arial"/>
          <w:color w:val="231F20"/>
          <w:spacing w:val="3"/>
          <w:w w:val="105"/>
          <w:sz w:val="17"/>
        </w:rPr>
        <w:t>ts</w:t>
      </w:r>
      <w:r>
        <w:rPr>
          <w:rFonts w:ascii="Arial"/>
          <w:color w:val="231F20"/>
          <w:spacing w:val="-1"/>
          <w:w w:val="105"/>
          <w:sz w:val="17"/>
        </w:rPr>
        <w:t> </w:t>
      </w:r>
      <w:r>
        <w:rPr>
          <w:rFonts w:ascii="Arial"/>
          <w:color w:val="231F20"/>
          <w:spacing w:val="1"/>
          <w:w w:val="105"/>
          <w:sz w:val="17"/>
        </w:rPr>
        <w:t>o</w:t>
      </w:r>
      <w:r>
        <w:rPr>
          <w:rFonts w:ascii="Arial"/>
          <w:color w:val="231F20"/>
          <w:spacing w:val="2"/>
          <w:w w:val="105"/>
          <w:sz w:val="17"/>
        </w:rPr>
        <w:t>f</w:t>
      </w:r>
      <w:r>
        <w:rPr>
          <w:rFonts w:ascii="Arial"/>
          <w:color w:val="231F20"/>
          <w:spacing w:val="-1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sele</w:t>
      </w:r>
      <w:r>
        <w:rPr>
          <w:rFonts w:ascii="Arial"/>
          <w:color w:val="231F20"/>
          <w:spacing w:val="2"/>
          <w:w w:val="105"/>
          <w:sz w:val="17"/>
        </w:rPr>
        <w:t>c</w:t>
      </w:r>
      <w:r>
        <w:rPr>
          <w:rFonts w:ascii="Arial"/>
          <w:color w:val="231F20"/>
          <w:spacing w:val="3"/>
          <w:w w:val="105"/>
          <w:sz w:val="17"/>
        </w:rPr>
        <w:t>te</w:t>
      </w:r>
      <w:r>
        <w:rPr>
          <w:rFonts w:ascii="Arial"/>
          <w:color w:val="231F20"/>
          <w:spacing w:val="2"/>
          <w:w w:val="105"/>
          <w:sz w:val="17"/>
        </w:rPr>
        <w:t>d</w:t>
      </w:r>
      <w:r>
        <w:rPr>
          <w:rFonts w:ascii="Arial"/>
          <w:color w:val="231F20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p</w:t>
      </w:r>
      <w:r>
        <w:rPr>
          <w:rFonts w:ascii="Arial"/>
          <w:color w:val="231F20"/>
          <w:spacing w:val="3"/>
          <w:w w:val="105"/>
          <w:sz w:val="17"/>
        </w:rPr>
        <w:t>lant</w:t>
      </w:r>
      <w:r>
        <w:rPr>
          <w:rFonts w:ascii="Arial"/>
          <w:color w:val="231F20"/>
          <w:spacing w:val="-1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essential</w:t>
      </w:r>
      <w:r>
        <w:rPr>
          <w:rFonts w:ascii="Arial"/>
          <w:color w:val="231F20"/>
          <w:spacing w:val="-1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ils</w:t>
      </w:r>
      <w:r>
        <w:rPr>
          <w:rFonts w:ascii="Arial"/>
          <w:color w:val="231F20"/>
          <w:spacing w:val="-1"/>
          <w:w w:val="105"/>
          <w:sz w:val="17"/>
        </w:rPr>
        <w:t> </w:t>
      </w:r>
      <w:r>
        <w:rPr>
          <w:rFonts w:ascii="Arial"/>
          <w:color w:val="231F20"/>
          <w:spacing w:val="1"/>
          <w:w w:val="105"/>
          <w:sz w:val="17"/>
        </w:rPr>
        <w:t>o</w:t>
      </w:r>
      <w:r>
        <w:rPr>
          <w:rFonts w:ascii="Arial"/>
          <w:color w:val="231F20"/>
          <w:spacing w:val="2"/>
          <w:w w:val="105"/>
          <w:sz w:val="17"/>
        </w:rPr>
        <w:t>n</w:t>
      </w:r>
      <w:r>
        <w:rPr>
          <w:rFonts w:ascii="Arial"/>
          <w:color w:val="231F20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the</w:t>
      </w:r>
      <w:r>
        <w:rPr>
          <w:rFonts w:ascii="Arial"/>
          <w:color w:val="231F20"/>
          <w:spacing w:val="37"/>
          <w:w w:val="101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g</w:t>
      </w:r>
      <w:r>
        <w:rPr>
          <w:rFonts w:ascii="Arial"/>
          <w:color w:val="231F20"/>
          <w:spacing w:val="3"/>
          <w:w w:val="105"/>
          <w:sz w:val="17"/>
        </w:rPr>
        <w:t>r</w:t>
      </w:r>
      <w:r>
        <w:rPr>
          <w:rFonts w:ascii="Arial"/>
          <w:color w:val="231F20"/>
          <w:spacing w:val="2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wth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spacing w:val="1"/>
          <w:w w:val="105"/>
          <w:sz w:val="17"/>
        </w:rPr>
        <w:t>o</w:t>
      </w:r>
      <w:r>
        <w:rPr>
          <w:rFonts w:ascii="Arial"/>
          <w:color w:val="231F20"/>
          <w:spacing w:val="2"/>
          <w:w w:val="105"/>
          <w:sz w:val="17"/>
        </w:rPr>
        <w:t>f</w:t>
      </w:r>
      <w:r>
        <w:rPr>
          <w:rFonts w:ascii="Arial"/>
          <w:color w:val="231F20"/>
          <w:spacing w:val="20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f</w:t>
      </w:r>
      <w:r>
        <w:rPr>
          <w:rFonts w:ascii="Arial"/>
          <w:color w:val="231F20"/>
          <w:spacing w:val="2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ur</w:t>
      </w:r>
      <w:r>
        <w:rPr>
          <w:rFonts w:ascii="Arial"/>
          <w:color w:val="231F20"/>
          <w:spacing w:val="19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p</w:t>
      </w:r>
      <w:r>
        <w:rPr>
          <w:rFonts w:ascii="Arial"/>
          <w:color w:val="231F20"/>
          <w:spacing w:val="3"/>
          <w:w w:val="105"/>
          <w:sz w:val="17"/>
        </w:rPr>
        <w:t>ath</w:t>
      </w:r>
      <w:r>
        <w:rPr>
          <w:rFonts w:ascii="Arial"/>
          <w:color w:val="231F20"/>
          <w:spacing w:val="2"/>
          <w:w w:val="105"/>
          <w:sz w:val="17"/>
        </w:rPr>
        <w:t>og</w:t>
      </w:r>
      <w:r>
        <w:rPr>
          <w:rFonts w:ascii="Arial"/>
          <w:color w:val="231F20"/>
          <w:spacing w:val="3"/>
          <w:w w:val="105"/>
          <w:sz w:val="17"/>
        </w:rPr>
        <w:t>eni</w:t>
      </w:r>
      <w:r>
        <w:rPr>
          <w:rFonts w:ascii="Arial"/>
          <w:color w:val="231F20"/>
          <w:spacing w:val="2"/>
          <w:w w:val="105"/>
          <w:sz w:val="17"/>
        </w:rPr>
        <w:t>c</w:t>
      </w:r>
      <w:r>
        <w:rPr>
          <w:rFonts w:ascii="Arial"/>
          <w:color w:val="231F20"/>
          <w:spacing w:val="20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b</w:t>
      </w:r>
      <w:r>
        <w:rPr>
          <w:rFonts w:ascii="Arial"/>
          <w:color w:val="231F20"/>
          <w:spacing w:val="3"/>
          <w:w w:val="105"/>
          <w:sz w:val="17"/>
        </w:rPr>
        <w:t>a</w:t>
      </w:r>
      <w:r>
        <w:rPr>
          <w:rFonts w:ascii="Arial"/>
          <w:color w:val="231F20"/>
          <w:spacing w:val="2"/>
          <w:w w:val="105"/>
          <w:sz w:val="17"/>
        </w:rPr>
        <w:t>c</w:t>
      </w:r>
      <w:r>
        <w:rPr>
          <w:rFonts w:ascii="Arial"/>
          <w:color w:val="231F20"/>
          <w:spacing w:val="3"/>
          <w:w w:val="105"/>
          <w:sz w:val="17"/>
        </w:rPr>
        <w:t>teria</w:t>
      </w:r>
      <w:r>
        <w:rPr>
          <w:rFonts w:ascii="Arial"/>
          <w:color w:val="231F20"/>
          <w:spacing w:val="2"/>
          <w:w w:val="105"/>
          <w:sz w:val="17"/>
        </w:rPr>
        <w:t>:</w:t>
      </w:r>
      <w:r>
        <w:rPr>
          <w:rFonts w:ascii="Arial"/>
          <w:color w:val="231F20"/>
          <w:spacing w:val="20"/>
          <w:w w:val="105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E.</w:t>
      </w:r>
      <w:r>
        <w:rPr>
          <w:rFonts w:ascii="Arial"/>
          <w:i/>
          <w:color w:val="231F20"/>
          <w:spacing w:val="20"/>
          <w:w w:val="105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C</w:t>
      </w:r>
      <w:r>
        <w:rPr>
          <w:rFonts w:ascii="Arial"/>
          <w:i/>
          <w:color w:val="231F20"/>
          <w:spacing w:val="2"/>
          <w:w w:val="105"/>
          <w:sz w:val="17"/>
        </w:rPr>
        <w:t>oli</w:t>
      </w:r>
      <w:r>
        <w:rPr>
          <w:rFonts w:ascii="Arial"/>
          <w:i/>
          <w:color w:val="231F20"/>
          <w:spacing w:val="3"/>
          <w:w w:val="105"/>
          <w:sz w:val="17"/>
        </w:rPr>
        <w:t>,</w:t>
      </w:r>
      <w:r>
        <w:rPr>
          <w:rFonts w:ascii="Arial"/>
          <w:i/>
          <w:color w:val="231F20"/>
          <w:spacing w:val="20"/>
          <w:w w:val="105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Sa</w:t>
      </w:r>
      <w:r>
        <w:rPr>
          <w:rFonts w:ascii="Arial"/>
          <w:i/>
          <w:color w:val="231F20"/>
          <w:spacing w:val="2"/>
          <w:w w:val="105"/>
          <w:sz w:val="17"/>
        </w:rPr>
        <w:t>l</w:t>
      </w:r>
      <w:r>
        <w:rPr>
          <w:rFonts w:ascii="Arial"/>
          <w:i/>
          <w:color w:val="231F20"/>
          <w:spacing w:val="3"/>
          <w:w w:val="105"/>
          <w:sz w:val="17"/>
        </w:rPr>
        <w:t>m</w:t>
      </w:r>
      <w:r>
        <w:rPr>
          <w:rFonts w:ascii="Arial"/>
          <w:i/>
          <w:color w:val="231F20"/>
          <w:spacing w:val="2"/>
          <w:w w:val="105"/>
          <w:sz w:val="17"/>
        </w:rPr>
        <w:t>o</w:t>
      </w:r>
      <w:r>
        <w:rPr>
          <w:rFonts w:ascii="Arial"/>
          <w:i/>
          <w:color w:val="231F20"/>
          <w:spacing w:val="3"/>
          <w:w w:val="105"/>
          <w:sz w:val="17"/>
        </w:rPr>
        <w:t>-</w:t>
      </w:r>
      <w:r>
        <w:rPr>
          <w:rFonts w:ascii="Arial"/>
          <w:i/>
          <w:color w:val="231F20"/>
          <w:spacing w:val="33"/>
          <w:w w:val="96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ne</w:t>
      </w:r>
      <w:r>
        <w:rPr>
          <w:rFonts w:ascii="Arial"/>
          <w:i/>
          <w:color w:val="231F20"/>
          <w:spacing w:val="2"/>
          <w:w w:val="105"/>
          <w:sz w:val="17"/>
        </w:rPr>
        <w:t>ll</w:t>
      </w:r>
      <w:r>
        <w:rPr>
          <w:rFonts w:ascii="Arial"/>
          <w:i/>
          <w:color w:val="231F20"/>
          <w:spacing w:val="3"/>
          <w:w w:val="105"/>
          <w:sz w:val="17"/>
        </w:rPr>
        <w:t>a</w:t>
      </w:r>
      <w:r>
        <w:rPr>
          <w:rFonts w:ascii="Arial"/>
          <w:i/>
          <w:color w:val="231F20"/>
          <w:spacing w:val="17"/>
          <w:w w:val="105"/>
          <w:sz w:val="17"/>
        </w:rPr>
        <w:t> </w:t>
      </w:r>
      <w:r>
        <w:rPr>
          <w:rFonts w:ascii="Arial"/>
          <w:i/>
          <w:color w:val="231F20"/>
          <w:spacing w:val="2"/>
          <w:w w:val="105"/>
          <w:sz w:val="17"/>
        </w:rPr>
        <w:t>Ty</w:t>
      </w:r>
      <w:r>
        <w:rPr>
          <w:rFonts w:ascii="Arial"/>
          <w:i/>
          <w:color w:val="231F20"/>
          <w:spacing w:val="1"/>
          <w:w w:val="105"/>
          <w:sz w:val="17"/>
        </w:rPr>
        <w:t>p</w:t>
      </w:r>
      <w:r>
        <w:rPr>
          <w:rFonts w:ascii="Arial"/>
          <w:i/>
          <w:color w:val="231F20"/>
          <w:spacing w:val="2"/>
          <w:w w:val="105"/>
          <w:sz w:val="17"/>
        </w:rPr>
        <w:t>h</w:t>
      </w:r>
      <w:r>
        <w:rPr>
          <w:rFonts w:ascii="Arial"/>
          <w:i/>
          <w:color w:val="231F20"/>
          <w:spacing w:val="1"/>
          <w:w w:val="105"/>
          <w:sz w:val="17"/>
        </w:rPr>
        <w:t>i</w:t>
      </w:r>
      <w:r>
        <w:rPr>
          <w:rFonts w:ascii="Arial"/>
          <w:i/>
          <w:color w:val="231F20"/>
          <w:spacing w:val="2"/>
          <w:w w:val="105"/>
          <w:sz w:val="17"/>
        </w:rPr>
        <w:t>mur</w:t>
      </w:r>
      <w:r>
        <w:rPr>
          <w:rFonts w:ascii="Arial"/>
          <w:i/>
          <w:color w:val="231F20"/>
          <w:spacing w:val="1"/>
          <w:w w:val="105"/>
          <w:sz w:val="17"/>
        </w:rPr>
        <w:t>i</w:t>
      </w:r>
      <w:r>
        <w:rPr>
          <w:rFonts w:ascii="Arial"/>
          <w:i/>
          <w:color w:val="231F20"/>
          <w:spacing w:val="2"/>
          <w:w w:val="105"/>
          <w:sz w:val="17"/>
        </w:rPr>
        <w:t>um,</w:t>
      </w:r>
      <w:r>
        <w:rPr>
          <w:rFonts w:ascii="Arial"/>
          <w:i/>
          <w:color w:val="231F20"/>
          <w:spacing w:val="17"/>
          <w:w w:val="105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Sta</w:t>
      </w:r>
      <w:r>
        <w:rPr>
          <w:rFonts w:ascii="Arial"/>
          <w:i/>
          <w:color w:val="231F20"/>
          <w:spacing w:val="2"/>
          <w:w w:val="105"/>
          <w:sz w:val="17"/>
        </w:rPr>
        <w:t>p</w:t>
      </w:r>
      <w:r>
        <w:rPr>
          <w:rFonts w:ascii="Arial"/>
          <w:i/>
          <w:color w:val="231F20"/>
          <w:spacing w:val="3"/>
          <w:w w:val="105"/>
          <w:sz w:val="17"/>
        </w:rPr>
        <w:t>hy</w:t>
      </w:r>
      <w:r>
        <w:rPr>
          <w:rFonts w:ascii="Arial"/>
          <w:i/>
          <w:color w:val="231F20"/>
          <w:spacing w:val="2"/>
          <w:w w:val="105"/>
          <w:sz w:val="17"/>
        </w:rPr>
        <w:t>lococc</w:t>
      </w:r>
      <w:r>
        <w:rPr>
          <w:rFonts w:ascii="Arial"/>
          <w:i/>
          <w:color w:val="231F20"/>
          <w:spacing w:val="3"/>
          <w:w w:val="105"/>
          <w:sz w:val="17"/>
        </w:rPr>
        <w:t>us</w:t>
      </w:r>
      <w:r>
        <w:rPr>
          <w:rFonts w:ascii="Arial"/>
          <w:i/>
          <w:color w:val="231F20"/>
          <w:spacing w:val="17"/>
          <w:w w:val="105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Aureus</w:t>
      </w:r>
      <w:r>
        <w:rPr>
          <w:rFonts w:ascii="Arial"/>
          <w:i/>
          <w:color w:val="231F20"/>
          <w:spacing w:val="1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y</w:t>
      </w:r>
      <w:r>
        <w:rPr>
          <w:rFonts w:ascii="Arial"/>
          <w:color w:val="231F20"/>
          <w:spacing w:val="17"/>
          <w:w w:val="105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L</w:t>
      </w:r>
      <w:r>
        <w:rPr>
          <w:rFonts w:ascii="Arial"/>
          <w:i/>
          <w:color w:val="231F20"/>
          <w:spacing w:val="2"/>
          <w:w w:val="105"/>
          <w:sz w:val="17"/>
        </w:rPr>
        <w:t>i</w:t>
      </w:r>
      <w:r>
        <w:rPr>
          <w:rFonts w:ascii="Arial"/>
          <w:i/>
          <w:color w:val="231F20"/>
          <w:spacing w:val="3"/>
          <w:w w:val="105"/>
          <w:sz w:val="17"/>
        </w:rPr>
        <w:t>ste-</w:t>
      </w:r>
      <w:r>
        <w:rPr>
          <w:rFonts w:ascii="Arial"/>
          <w:i/>
          <w:color w:val="231F20"/>
          <w:spacing w:val="45"/>
          <w:w w:val="96"/>
          <w:sz w:val="17"/>
        </w:rPr>
        <w:t> </w:t>
      </w:r>
      <w:r>
        <w:rPr>
          <w:rFonts w:ascii="Arial"/>
          <w:i/>
          <w:color w:val="231F20"/>
          <w:spacing w:val="2"/>
          <w:w w:val="105"/>
          <w:sz w:val="17"/>
        </w:rPr>
        <w:t>r</w:t>
      </w:r>
      <w:r>
        <w:rPr>
          <w:rFonts w:ascii="Arial"/>
          <w:i/>
          <w:color w:val="231F20"/>
          <w:spacing w:val="1"/>
          <w:w w:val="105"/>
          <w:sz w:val="17"/>
        </w:rPr>
        <w:t>i</w:t>
      </w:r>
      <w:r>
        <w:rPr>
          <w:rFonts w:ascii="Arial"/>
          <w:i/>
          <w:color w:val="231F20"/>
          <w:spacing w:val="2"/>
          <w:w w:val="105"/>
          <w:sz w:val="17"/>
        </w:rPr>
        <w:t>a</w:t>
      </w:r>
      <w:r>
        <w:rPr>
          <w:rFonts w:ascii="Arial"/>
          <w:i/>
          <w:color w:val="231F20"/>
          <w:spacing w:val="25"/>
          <w:w w:val="105"/>
          <w:sz w:val="17"/>
        </w:rPr>
        <w:t> </w:t>
      </w:r>
      <w:r>
        <w:rPr>
          <w:rFonts w:ascii="Arial"/>
          <w:i/>
          <w:color w:val="231F20"/>
          <w:spacing w:val="3"/>
          <w:w w:val="105"/>
          <w:sz w:val="17"/>
        </w:rPr>
        <w:t>M</w:t>
      </w:r>
      <w:r>
        <w:rPr>
          <w:rFonts w:ascii="Arial"/>
          <w:i/>
          <w:color w:val="231F20"/>
          <w:spacing w:val="2"/>
          <w:w w:val="105"/>
          <w:sz w:val="17"/>
        </w:rPr>
        <w:t>o</w:t>
      </w:r>
      <w:r>
        <w:rPr>
          <w:rFonts w:ascii="Arial"/>
          <w:i/>
          <w:color w:val="231F20"/>
          <w:spacing w:val="3"/>
          <w:w w:val="105"/>
          <w:sz w:val="17"/>
        </w:rPr>
        <w:t>n</w:t>
      </w:r>
      <w:r>
        <w:rPr>
          <w:rFonts w:ascii="Arial"/>
          <w:i/>
          <w:color w:val="231F20"/>
          <w:spacing w:val="2"/>
          <w:w w:val="105"/>
          <w:sz w:val="17"/>
        </w:rPr>
        <w:t>oc</w:t>
      </w:r>
      <w:r>
        <w:rPr>
          <w:rFonts w:ascii="Arial"/>
          <w:i/>
          <w:color w:val="231F20"/>
          <w:spacing w:val="3"/>
          <w:w w:val="105"/>
          <w:sz w:val="17"/>
        </w:rPr>
        <w:t>y</w:t>
      </w:r>
      <w:r>
        <w:rPr>
          <w:rFonts w:ascii="Arial"/>
          <w:i/>
          <w:color w:val="231F20"/>
          <w:spacing w:val="2"/>
          <w:w w:val="105"/>
          <w:sz w:val="17"/>
        </w:rPr>
        <w:t>og</w:t>
      </w:r>
      <w:r>
        <w:rPr>
          <w:rFonts w:ascii="Arial"/>
          <w:i/>
          <w:color w:val="231F20"/>
          <w:spacing w:val="3"/>
          <w:w w:val="105"/>
          <w:sz w:val="17"/>
        </w:rPr>
        <w:t>enes.</w:t>
      </w:r>
      <w:r>
        <w:rPr>
          <w:rFonts w:ascii="Arial"/>
          <w:i/>
          <w:color w:val="231F20"/>
          <w:spacing w:val="26"/>
          <w:w w:val="105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F</w:t>
      </w:r>
      <w:r>
        <w:rPr>
          <w:rFonts w:ascii="Arial"/>
          <w:color w:val="231F20"/>
          <w:spacing w:val="1"/>
          <w:w w:val="105"/>
          <w:sz w:val="17"/>
        </w:rPr>
        <w:t>ood</w:t>
      </w:r>
      <w:r>
        <w:rPr>
          <w:rFonts w:ascii="Arial"/>
          <w:color w:val="231F20"/>
          <w:spacing w:val="26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C</w:t>
      </w:r>
      <w:r>
        <w:rPr>
          <w:rFonts w:ascii="Arial"/>
          <w:color w:val="231F20"/>
          <w:spacing w:val="2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ntr</w:t>
      </w:r>
      <w:r>
        <w:rPr>
          <w:rFonts w:ascii="Arial"/>
          <w:color w:val="231F20"/>
          <w:spacing w:val="2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l.</w:t>
      </w:r>
      <w:r>
        <w:rPr>
          <w:rFonts w:ascii="Arial"/>
          <w:color w:val="231F20"/>
          <w:spacing w:val="2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v.18,</w:t>
      </w:r>
      <w:r>
        <w:rPr>
          <w:rFonts w:ascii="Arial"/>
          <w:color w:val="231F20"/>
          <w:spacing w:val="25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n.5,</w:t>
      </w:r>
      <w:r>
        <w:rPr>
          <w:rFonts w:ascii="Arial"/>
          <w:color w:val="231F20"/>
          <w:spacing w:val="26"/>
          <w:w w:val="105"/>
          <w:sz w:val="17"/>
        </w:rPr>
        <w:t> </w:t>
      </w:r>
      <w:r>
        <w:rPr>
          <w:rFonts w:ascii="Arial"/>
          <w:color w:val="231F20"/>
          <w:spacing w:val="3"/>
          <w:w w:val="105"/>
          <w:sz w:val="17"/>
        </w:rPr>
        <w:t>2</w:t>
      </w:r>
      <w:r>
        <w:rPr>
          <w:rFonts w:ascii="Arial"/>
          <w:color w:val="231F20"/>
          <w:spacing w:val="4"/>
          <w:w w:val="105"/>
          <w:sz w:val="17"/>
        </w:rPr>
        <w:t>OO</w:t>
      </w:r>
      <w:r>
        <w:rPr>
          <w:rFonts w:ascii="Arial"/>
          <w:color w:val="231F20"/>
          <w:spacing w:val="3"/>
          <w:w w:val="105"/>
          <w:sz w:val="17"/>
        </w:rPr>
        <w:t>7,</w:t>
      </w:r>
      <w:r>
        <w:rPr>
          <w:rFonts w:ascii="Arial"/>
          <w:color w:val="231F20"/>
          <w:spacing w:val="37"/>
          <w:w w:val="101"/>
          <w:sz w:val="17"/>
        </w:rPr>
        <w:t> </w:t>
      </w:r>
      <w:r>
        <w:rPr>
          <w:rFonts w:ascii="Arial"/>
          <w:color w:val="231F20"/>
          <w:spacing w:val="2"/>
          <w:w w:val="105"/>
          <w:sz w:val="17"/>
        </w:rPr>
        <w:t>p</w:t>
      </w:r>
      <w:r>
        <w:rPr>
          <w:rFonts w:ascii="Arial"/>
          <w:color w:val="231F20"/>
          <w:spacing w:val="3"/>
          <w:w w:val="105"/>
          <w:sz w:val="17"/>
        </w:rPr>
        <w:t>.414-42</w:t>
      </w:r>
      <w:r>
        <w:rPr>
          <w:rFonts w:ascii="Arial"/>
          <w:color w:val="231F20"/>
          <w:spacing w:val="4"/>
          <w:w w:val="105"/>
          <w:sz w:val="17"/>
        </w:rPr>
        <w:t>O</w:t>
      </w:r>
      <w:r>
        <w:rPr>
          <w:rFonts w:ascii="Arial"/>
          <w:color w:val="231F20"/>
          <w:spacing w:val="3"/>
          <w:w w:val="105"/>
          <w:sz w:val="17"/>
        </w:rPr>
        <w:t>.</w:t>
      </w:r>
      <w:r>
        <w:rPr>
          <w:rFonts w:ascii="Arial"/>
          <w:sz w:val="17"/>
        </w:rPr>
      </w:r>
    </w:p>
    <w:p>
      <w:pPr>
        <w:spacing w:line="422" w:lineRule="exact" w:before="33"/>
        <w:ind w:left="103" w:right="105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5"/>
          <w:w w:val="105"/>
          <w:sz w:val="17"/>
        </w:rPr>
        <w:t>Rei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e</w:t>
      </w:r>
      <w:r>
        <w:rPr>
          <w:rFonts w:ascii="Arial" w:hAnsi="Arial"/>
          <w:color w:val="231F20"/>
          <w:spacing w:val="-4"/>
          <w:w w:val="105"/>
          <w:sz w:val="17"/>
        </w:rPr>
        <w:t>cc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u</w:t>
      </w:r>
      <w:r>
        <w:rPr>
          <w:rFonts w:ascii="Arial" w:hAnsi="Arial"/>
          <w:color w:val="231F20"/>
          <w:spacing w:val="-5"/>
          <w:w w:val="105"/>
          <w:sz w:val="17"/>
        </w:rPr>
        <w:t>s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G.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1999.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S</w:t>
      </w:r>
      <w:r>
        <w:rPr>
          <w:rFonts w:ascii="Arial" w:hAnsi="Arial"/>
          <w:color w:val="231F20"/>
          <w:spacing w:val="-4"/>
          <w:w w:val="105"/>
          <w:sz w:val="17"/>
        </w:rPr>
        <w:t>ou</w:t>
      </w:r>
      <w:r>
        <w:rPr>
          <w:rFonts w:ascii="Arial" w:hAnsi="Arial"/>
          <w:color w:val="231F20"/>
          <w:spacing w:val="-5"/>
          <w:w w:val="105"/>
          <w:sz w:val="17"/>
        </w:rPr>
        <w:t>r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5"/>
          <w:w w:val="105"/>
          <w:sz w:val="17"/>
        </w:rPr>
        <w:t>e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B</w:t>
      </w:r>
      <w:r>
        <w:rPr>
          <w:rFonts w:ascii="Arial" w:hAnsi="Arial"/>
          <w:color w:val="231F20"/>
          <w:spacing w:val="-3"/>
          <w:w w:val="105"/>
          <w:sz w:val="17"/>
        </w:rPr>
        <w:t>ook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o</w:t>
      </w:r>
      <w:r>
        <w:rPr>
          <w:rFonts w:ascii="Arial" w:hAnsi="Arial"/>
          <w:color w:val="231F20"/>
          <w:spacing w:val="-3"/>
          <w:w w:val="105"/>
          <w:sz w:val="17"/>
        </w:rPr>
        <w:t>f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F</w:t>
      </w:r>
      <w:r>
        <w:rPr>
          <w:rFonts w:ascii="Arial" w:hAnsi="Arial"/>
          <w:color w:val="231F20"/>
          <w:spacing w:val="-4"/>
          <w:w w:val="105"/>
          <w:sz w:val="17"/>
        </w:rPr>
        <w:t>l</w:t>
      </w:r>
      <w:r>
        <w:rPr>
          <w:rFonts w:ascii="Arial" w:hAnsi="Arial"/>
          <w:color w:val="231F20"/>
          <w:spacing w:val="-5"/>
          <w:w w:val="105"/>
          <w:sz w:val="17"/>
        </w:rPr>
        <w:t>av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-5"/>
          <w:w w:val="105"/>
          <w:sz w:val="17"/>
        </w:rPr>
        <w:t>rs.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2</w:t>
      </w:r>
      <w:r>
        <w:rPr>
          <w:rFonts w:ascii="Arial" w:hAnsi="Arial"/>
          <w:color w:val="231F20"/>
          <w:spacing w:val="-3"/>
          <w:w w:val="105"/>
          <w:sz w:val="17"/>
        </w:rPr>
        <w:t>d</w:t>
      </w:r>
      <w:r>
        <w:rPr>
          <w:rFonts w:ascii="Arial" w:hAnsi="Arial"/>
          <w:color w:val="231F20"/>
          <w:spacing w:val="-4"/>
          <w:w w:val="105"/>
          <w:sz w:val="17"/>
        </w:rPr>
        <w:t>a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e</w:t>
      </w:r>
      <w:r>
        <w:rPr>
          <w:rFonts w:ascii="Arial" w:hAnsi="Arial"/>
          <w:color w:val="231F20"/>
          <w:spacing w:val="-4"/>
          <w:w w:val="105"/>
          <w:sz w:val="17"/>
        </w:rPr>
        <w:t>d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ón</w:t>
      </w:r>
      <w:r>
        <w:rPr>
          <w:rFonts w:ascii="Arial" w:hAnsi="Arial"/>
          <w:color w:val="231F20"/>
          <w:spacing w:val="-5"/>
          <w:w w:val="105"/>
          <w:sz w:val="17"/>
        </w:rPr>
        <w:t>.</w:t>
      </w:r>
      <w:r>
        <w:rPr>
          <w:rFonts w:ascii="Arial" w:hAnsi="Arial"/>
          <w:color w:val="231F20"/>
          <w:spacing w:val="44"/>
          <w:w w:val="101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Tejero</w:t>
      </w:r>
      <w:r>
        <w:rPr>
          <w:rFonts w:ascii="Arial" w:hAnsi="Arial"/>
          <w:color w:val="231F20"/>
          <w:w w:val="105"/>
          <w:sz w:val="17"/>
        </w:rPr>
        <w:t> </w:t>
      </w:r>
      <w:r>
        <w:rPr>
          <w:rFonts w:ascii="Arial" w:hAnsi="Arial"/>
          <w:color w:val="231F20"/>
          <w:spacing w:val="-15"/>
          <w:w w:val="105"/>
          <w:sz w:val="17"/>
        </w:rPr>
        <w:t>F.</w:t>
      </w:r>
      <w:r>
        <w:rPr>
          <w:rFonts w:ascii="Arial" w:hAnsi="Arial"/>
          <w:color w:val="231F20"/>
          <w:w w:val="105"/>
          <w:sz w:val="17"/>
        </w:rPr>
        <w:t> 2OO3. Conservación</w:t>
      </w:r>
      <w:r>
        <w:rPr>
          <w:rFonts w:ascii="Arial" w:hAnsi="Arial"/>
          <w:color w:val="231F20"/>
          <w:spacing w:val="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 pan</w:t>
      </w:r>
      <w:r>
        <w:rPr>
          <w:rFonts w:ascii="Arial" w:hAnsi="Arial"/>
          <w:color w:val="231F20"/>
          <w:spacing w:val="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 la bollería.</w:t>
      </w:r>
      <w:r>
        <w:rPr>
          <w:rFonts w:ascii="Arial" w:hAnsi="Arial"/>
          <w:color w:val="231F2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 </w:t>
      </w:r>
      <w:hyperlink r:id="rId16">
        <w:r>
          <w:rPr>
            <w:rFonts w:ascii="Arial" w:hAnsi="Arial"/>
            <w:color w:val="231F20"/>
            <w:spacing w:val="-3"/>
            <w:w w:val="105"/>
            <w:sz w:val="17"/>
          </w:rPr>
          <w:t>www</w:t>
        </w:r>
        <w:r>
          <w:rPr>
            <w:rFonts w:ascii="Arial" w:hAnsi="Arial"/>
            <w:color w:val="231F20"/>
            <w:spacing w:val="-4"/>
            <w:w w:val="105"/>
            <w:sz w:val="17"/>
          </w:rPr>
          <w:t>.</w:t>
        </w:r>
        <w:r>
          <w:rPr>
            <w:rFonts w:ascii="Arial" w:hAnsi="Arial"/>
            <w:sz w:val="17"/>
          </w:rPr>
        </w:r>
      </w:hyperlink>
    </w:p>
    <w:p>
      <w:pPr>
        <w:spacing w:before="37"/>
        <w:ind w:left="37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22.886383pt;margin-top:24.991131pt;width:228.2pt;height:.1pt;mso-position-horizontal-relative:page;mso-position-vertical-relative:paragraph;z-index:1408" coordorigin="6458,500" coordsize="4564,2">
            <v:shape style="position:absolute;left:6458;top:500;width:4564;height:2" coordorigin="6458,500" coordsize="4564,0" path="m6458,500l11021,500e" filled="false" stroked="true" strokeweight="1.952448pt" strokecolor="#808285">
              <v:path arrowok="t"/>
            </v:shape>
            <w10:wrap type="none"/>
          </v:group>
        </w:pict>
      </w:r>
      <w:r>
        <w:rPr>
          <w:rFonts w:ascii="Arial"/>
          <w:color w:val="231F20"/>
          <w:sz w:val="17"/>
        </w:rPr>
        <w:t>franciscotejero.com.</w:t>
      </w:r>
      <w:r>
        <w:rPr>
          <w:rFonts w:ascii="Arial"/>
          <w:color w:val="231F20"/>
          <w:spacing w:val="25"/>
          <w:sz w:val="17"/>
        </w:rPr>
        <w:t> </w:t>
      </w:r>
      <w:r>
        <w:rPr>
          <w:rFonts w:ascii="Arial"/>
          <w:color w:val="231F20"/>
          <w:sz w:val="17"/>
        </w:rPr>
        <w:t>(13/O6/O7)</w:t>
      </w:r>
      <w:r>
        <w:rPr>
          <w:rFonts w:ascii="Arial"/>
          <w:sz w:val="17"/>
        </w:rPr>
      </w:r>
    </w:p>
    <w:sectPr>
      <w:pgSz w:w="11900" w:h="16840"/>
      <w:pgMar w:header="1471" w:footer="1170" w:top="2160" w:bottom="1360" w:left="1280" w:right="0"/>
      <w:cols w:num="2" w:equalWidth="0">
        <w:col w:w="4668" w:space="227"/>
        <w:col w:w="57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0599pt;margin-top:772.504578pt;width:219.65pt;height:10.15pt;mso-position-horizontal-relative:page;mso-position-vertical-relative:page;z-index:-9184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9"/>
                  <w:ind w:left="4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w w:val="102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color w:val="231F20"/>
                    <w:sz w:val="15"/>
                  </w:rPr>
                  <w:tab/>
                </w:r>
                <w:r>
                  <w:rPr>
                    <w:rFonts w:ascii="Arial" w:hAnsi="Arial"/>
                    <w:color w:val="231F20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6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6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Universitaria</w:t>
                </w:r>
                <w:r>
                  <w:rPr>
                    <w:rFonts w:ascii="Arial" w:hAnsi="Arial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-4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6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6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2OO9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4578pt;width:218.25pt;height:10.15pt;mso-position-horizontal-relative:page;mso-position-vertical-relative:page;z-index:-916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spacing w:val="-4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2OO9</w:t>
                </w:r>
                <w:r>
                  <w:rPr>
                    <w:rFonts w:ascii="Arial" w:hAnsi="Arial"/>
                    <w:color w:val="231F20"/>
                    <w:spacing w:val="6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z w:val="15"/>
                  </w:rPr>
                  <w:t>Universitaria   </w:t>
                </w:r>
                <w:r>
                  <w:rPr>
                    <w:rFonts w:ascii="Arial" w:hAnsi="Arial"/>
                    <w:color w:val="231F20"/>
                    <w:spacing w:val="33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33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9.085571pt;margin-top:81.586418pt;width:25.9pt;height:45.65pt;mso-position-horizontal-relative:page;mso-position-vertical-relative:page;z-index:-9136" coordorigin="11382,1632" coordsize="518,913">
          <v:shape style="position:absolute;left:11382;top:1632;width:518;height:913" coordorigin="11382,1632" coordsize="518,913" path="m11492,1632l11427,1634,11383,1682,11382,2433,11382,2471,11396,2531,11461,2544,11899,2544,11899,1632,11492,1632xe" filled="true" fillcolor="#77787b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70.011597pt;margin-top:84.322418pt;width:472.1pt;height:.1pt;mso-position-horizontal-relative:page;mso-position-vertical-relative:page;z-index:-9112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568596pt;width:436.75pt;height:9.9pt;mso-position-horizontal-relative:page;mso-position-vertical-relative:page;z-index:-908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ons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Art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qui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y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Sup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rbu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no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Us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ndo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it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nci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vo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O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lor</w:t>
                </w:r>
                <w:r>
                  <w:rPr>
                    <w:rFonts w:ascii="Arial" w:hAnsi="Arial"/>
                    <w:b/>
                    <w:color w:val="6D6E71"/>
                    <w:spacing w:val="1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(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w w:val="105"/>
                    <w:sz w:val="15"/>
                  </w:rPr>
                  <w:t>Eug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w w:val="105"/>
                    <w:sz w:val="15"/>
                  </w:rPr>
                  <w:t>nia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w w:val="105"/>
                    <w:sz w:val="15"/>
                  </w:rPr>
                  <w:t>aryophillus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)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.0pt;margin-top:81.587685pt;width:25.9pt;height:45.65pt;mso-position-horizontal-relative:page;mso-position-vertical-relative:page;z-index:-9064" coordorigin="0,1632" coordsize="518,913">
          <v:shape style="position:absolute;left:0;top:1632;width:518;height:913" coordorigin="0,1632" coordsize="518,913" path="m0,1632l0,2544,407,2544,444,2544,505,2529,517,2465,517,1742,517,1705,503,1645,438,1632,0,1632e" filled="true" fillcolor="#77787b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2.854401pt;margin-top:84.322418pt;width:472.1pt;height:.1pt;mso-position-horizontal-relative:page;mso-position-vertical-relative:page;z-index:-9040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568596pt;width:434.75pt;height:9.9pt;mso-position-horizontal-relative:page;mso-position-vertical-relative:page;z-index:-9016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ons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Art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qui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y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Sup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rbu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Us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ndo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it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nci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vo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O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lor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(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w w:val="105"/>
                    <w:sz w:val="15"/>
                  </w:rPr>
                  <w:t>Eug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w w:val="105"/>
                    <w:sz w:val="15"/>
                  </w:rPr>
                  <w:t>nia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w w:val="105"/>
                    <w:sz w:val="15"/>
                  </w:rPr>
                  <w:t>aryophillus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w w:val="105"/>
                    <w:sz w:val="15"/>
                  </w:rPr>
                  <w:t>)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ocrates@upeu.edu.pe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yperlink" Target="http://www.magazinedelpan.com/detalle.asp?Seccion=El%2B" TargetMode="External"/><Relationship Id="rId16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\376\377\000P\000i\000l\000c\000o\000-\000S\000i\000l\000v\000i\000a\000.\000p\000d\000f</dc:title>
  <dcterms:created xsi:type="dcterms:W3CDTF">2015-07-09T15:23:24Z</dcterms:created>
  <dcterms:modified xsi:type="dcterms:W3CDTF">2015-07-09T15:23:24Z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2015-07-09T00:00:00Z</vt:filetime>
  </property>
</Properties>
</file>